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8718"/>
      </w:tblGrid>
      <w:tr w:rsidR="001B36BF" w:rsidTr="00774C1D">
        <w:trPr>
          <w:trHeight w:val="5256"/>
        </w:trPr>
        <w:tc>
          <w:tcPr>
            <w:tcW w:w="8718" w:type="dxa"/>
            <w:tcBorders>
              <w:top w:val="thickThinMediumGap" w:sz="24" w:space="0" w:color="993300"/>
              <w:left w:val="thickThinMediumGap" w:sz="24" w:space="0" w:color="993300"/>
              <w:bottom w:val="thickThinMediumGap" w:sz="24" w:space="0" w:color="993300"/>
              <w:right w:val="thickThinMediumGap" w:sz="24" w:space="0" w:color="993300"/>
            </w:tcBorders>
          </w:tcPr>
          <w:p w:rsidR="001B36BF" w:rsidRPr="00FD1783" w:rsidRDefault="00F71531" w:rsidP="00E370B2">
            <w:pPr>
              <w:jc w:val="center"/>
              <w:rPr>
                <w:rFonts w:ascii="NTPreCursive" w:hAnsi="NTPreCursive" w:cstheme="minorHAnsi"/>
                <w:b/>
                <w:sz w:val="24"/>
                <w:szCs w:val="24"/>
                <w:u w:val="single"/>
              </w:rPr>
            </w:pPr>
            <w:r>
              <w:rPr>
                <w:rFonts w:ascii="NTPreCursive" w:hAnsi="NTPreCursive" w:cstheme="minorHAnsi"/>
                <w:b/>
                <w:sz w:val="24"/>
                <w:szCs w:val="24"/>
                <w:u w:val="single"/>
              </w:rPr>
              <w:t>Reception Class- Spring 1</w:t>
            </w:r>
            <w:r w:rsidR="005D7AED" w:rsidRPr="00FD1783">
              <w:rPr>
                <w:rFonts w:ascii="NTPreCursive" w:hAnsi="NTPreCursive" w:cstheme="minorHAnsi"/>
                <w:b/>
                <w:sz w:val="24"/>
                <w:szCs w:val="24"/>
                <w:u w:val="single"/>
              </w:rPr>
              <w:t xml:space="preserve"> </w:t>
            </w:r>
            <w:r w:rsidR="001B36BF" w:rsidRPr="00FD1783">
              <w:rPr>
                <w:rFonts w:ascii="NTPreCursive" w:hAnsi="NTPreCursive" w:cstheme="minorHAnsi"/>
                <w:b/>
                <w:sz w:val="24"/>
                <w:szCs w:val="24"/>
                <w:u w:val="single"/>
              </w:rPr>
              <w:t>Newsletter</w:t>
            </w:r>
          </w:p>
          <w:p w:rsidR="00FD1783" w:rsidRPr="00FD1783" w:rsidRDefault="00F71531" w:rsidP="00E370B2">
            <w:pPr>
              <w:jc w:val="center"/>
              <w:rPr>
                <w:rFonts w:ascii="NTPreCursive" w:hAnsi="NTPreCursive" w:cstheme="minorHAnsi"/>
                <w:sz w:val="24"/>
                <w:szCs w:val="24"/>
                <w:u w:val="single"/>
              </w:rPr>
            </w:pPr>
            <w:r w:rsidRPr="00FD1783">
              <w:rPr>
                <w:rFonts w:ascii="NTPreCursive" w:hAnsi="NTPreCursive" w:cs="Arial"/>
                <w:b/>
                <w:noProof/>
                <w:sz w:val="24"/>
                <w:szCs w:val="24"/>
                <w:lang w:eastAsia="en-GB"/>
              </w:rPr>
              <w:drawing>
                <wp:anchor distT="0" distB="0" distL="114300" distR="114300" simplePos="0" relativeHeight="251660288" behindDoc="0" locked="0" layoutInCell="1" allowOverlap="1" wp14:anchorId="24BCA839" wp14:editId="748E61FA">
                  <wp:simplePos x="0" y="0"/>
                  <wp:positionH relativeFrom="column">
                    <wp:posOffset>2754772</wp:posOffset>
                  </wp:positionH>
                  <wp:positionV relativeFrom="paragraph">
                    <wp:posOffset>45719</wp:posOffset>
                  </wp:positionV>
                  <wp:extent cx="1913748" cy="84010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ive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9204" cy="860059"/>
                          </a:xfrm>
                          <a:prstGeom prst="rect">
                            <a:avLst/>
                          </a:prstGeom>
                        </pic:spPr>
                      </pic:pic>
                    </a:graphicData>
                  </a:graphic>
                  <wp14:sizeRelH relativeFrom="page">
                    <wp14:pctWidth>0</wp14:pctWidth>
                  </wp14:sizeRelH>
                  <wp14:sizeRelV relativeFrom="page">
                    <wp14:pctHeight>0</wp14:pctHeight>
                  </wp14:sizeRelV>
                </wp:anchor>
              </w:drawing>
            </w:r>
          </w:p>
          <w:p w:rsidR="001B36BF" w:rsidRPr="00FD1783" w:rsidRDefault="00F71531">
            <w:pPr>
              <w:rPr>
                <w:rFonts w:ascii="NTPreCursive" w:hAnsi="NTPreCursive"/>
                <w:sz w:val="24"/>
                <w:szCs w:val="24"/>
              </w:rPr>
            </w:pPr>
            <w:r>
              <w:rPr>
                <w:rFonts w:ascii="NTPreCursive" w:hAnsi="NTPreCursive"/>
                <w:sz w:val="24"/>
                <w:szCs w:val="24"/>
              </w:rPr>
              <w:t xml:space="preserve">     </w:t>
            </w:r>
            <w:r w:rsidR="00C46DBC">
              <w:rPr>
                <w:noProof/>
                <w:lang w:eastAsia="en-GB"/>
              </w:rPr>
              <w:drawing>
                <wp:inline distT="0" distB="0" distL="0" distR="0" wp14:anchorId="787B5A95" wp14:editId="2F4F05A9">
                  <wp:extent cx="1168881" cy="702945"/>
                  <wp:effectExtent l="0" t="0" r="0" b="1905"/>
                  <wp:docPr id="24" name="Picture 24" descr="Winter in the Forest of Dean and Wye Val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in the Forest of Dean and Wye Valle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1230216" cy="739831"/>
                          </a:xfrm>
                          <a:prstGeom prst="rect">
                            <a:avLst/>
                          </a:prstGeom>
                          <a:noFill/>
                          <a:ln>
                            <a:noFill/>
                          </a:ln>
                        </pic:spPr>
                      </pic:pic>
                    </a:graphicData>
                  </a:graphic>
                </wp:inline>
              </w:drawing>
            </w:r>
          </w:p>
          <w:p w:rsidR="00774C1D" w:rsidRDefault="00774C1D" w:rsidP="00C46DBC">
            <w:pPr>
              <w:rPr>
                <w:rFonts w:ascii="NTPreCursive" w:hAnsi="NTPreCursive"/>
                <w:sz w:val="24"/>
                <w:szCs w:val="24"/>
              </w:rPr>
            </w:pPr>
          </w:p>
          <w:p w:rsidR="00774C1D" w:rsidRDefault="00774C1D" w:rsidP="00C46DBC">
            <w:pPr>
              <w:rPr>
                <w:rFonts w:ascii="NTPreCursive" w:hAnsi="NTPreCursive"/>
                <w:sz w:val="24"/>
                <w:szCs w:val="24"/>
              </w:rPr>
            </w:pPr>
          </w:p>
          <w:p w:rsidR="00C46DBC" w:rsidRPr="00CC336D" w:rsidRDefault="00CC336D" w:rsidP="00C46DBC">
            <w:pPr>
              <w:rPr>
                <w:rFonts w:ascii="NTPreCursive" w:hAnsi="NTPreCursive"/>
                <w:sz w:val="24"/>
                <w:szCs w:val="24"/>
              </w:rPr>
            </w:pPr>
            <w:r>
              <w:rPr>
                <w:rFonts w:ascii="NTPreCursive" w:hAnsi="NTPreCursive"/>
                <w:sz w:val="24"/>
                <w:szCs w:val="24"/>
              </w:rPr>
              <w:t xml:space="preserve">Welcome to Spring 2! This half </w:t>
            </w:r>
            <w:proofErr w:type="gramStart"/>
            <w:r>
              <w:rPr>
                <w:rFonts w:ascii="NTPreCursive" w:hAnsi="NTPreCursive"/>
                <w:sz w:val="24"/>
                <w:szCs w:val="24"/>
              </w:rPr>
              <w:t>term,  we</w:t>
            </w:r>
            <w:proofErr w:type="gramEnd"/>
            <w:r>
              <w:rPr>
                <w:rFonts w:ascii="NTPreCursive" w:hAnsi="NTPreCursive"/>
                <w:sz w:val="24"/>
                <w:szCs w:val="24"/>
              </w:rPr>
              <w:t xml:space="preserve"> will be celebrating Shrove Tuesday (Pancake Day); holding our Phonics/Reading Workshop for parents and updating you on your child’s progress so far at Parents’ Evening. We will also be participating in World Book Day, where your children are invited to dress up characters from Wizard of Oz; thinking about Mothers’ Day and learning about the Christian celebration of Easter. </w:t>
            </w:r>
          </w:p>
          <w:p w:rsidR="00F71531" w:rsidRDefault="00C46DBC" w:rsidP="00F71531">
            <w:pPr>
              <w:rPr>
                <w:rFonts w:ascii="NTPreCursive" w:hAnsi="NTPreCursive"/>
                <w:sz w:val="24"/>
                <w:szCs w:val="24"/>
              </w:rPr>
            </w:pPr>
            <w:r>
              <w:rPr>
                <w:rFonts w:ascii="NTPreCursive" w:hAnsi="NTPreCursive"/>
                <w:sz w:val="24"/>
                <w:szCs w:val="24"/>
              </w:rPr>
              <w:t xml:space="preserve">                   </w:t>
            </w:r>
          </w:p>
          <w:p w:rsidR="00F71531" w:rsidRDefault="00CC336D" w:rsidP="00F71531">
            <w:pPr>
              <w:rPr>
                <w:rFonts w:ascii="NTPreCursive" w:hAnsi="NTPreCursive"/>
                <w:b/>
                <w:sz w:val="24"/>
                <w:szCs w:val="24"/>
              </w:rPr>
            </w:pPr>
            <w:r>
              <w:rPr>
                <w:noProof/>
                <w:lang w:eastAsia="en-GB"/>
              </w:rPr>
              <w:drawing>
                <wp:inline distT="0" distB="0" distL="0" distR="0" wp14:anchorId="330FF55D" wp14:editId="5AD96B5A">
                  <wp:extent cx="1683428" cy="1121538"/>
                  <wp:effectExtent l="0" t="0" r="0" b="2540"/>
                  <wp:docPr id="1" name="Picture 1" descr="1,146,573 Easter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46,573 Easter Stock Photos - Free &amp; Royalty-Free Stock Photos from  Dreamsti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2061" cy="1153939"/>
                          </a:xfrm>
                          <a:prstGeom prst="rect">
                            <a:avLst/>
                          </a:prstGeom>
                          <a:noFill/>
                          <a:ln>
                            <a:noFill/>
                          </a:ln>
                        </pic:spPr>
                      </pic:pic>
                    </a:graphicData>
                  </a:graphic>
                </wp:inline>
              </w:drawing>
            </w:r>
            <w:r>
              <w:rPr>
                <w:rFonts w:ascii="NTPreCursive" w:hAnsi="NTPreCursive"/>
                <w:b/>
                <w:sz w:val="24"/>
                <w:szCs w:val="24"/>
              </w:rPr>
              <w:t xml:space="preserve">   </w:t>
            </w:r>
            <w:r>
              <w:rPr>
                <w:noProof/>
                <w:lang w:eastAsia="en-GB"/>
              </w:rPr>
              <w:drawing>
                <wp:inline distT="0" distB="0" distL="0" distR="0" wp14:anchorId="5AAF0AE6" wp14:editId="3CF6C94A">
                  <wp:extent cx="1692998" cy="1111851"/>
                  <wp:effectExtent l="0" t="0" r="2540" b="0"/>
                  <wp:docPr id="4" name="Picture 4" descr="Mother's Day 2020: When is Mother's Day? | Lifestyle News,The Indian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ther's Day 2020: When is Mother's Day? | Lifestyle News,The Indian Expre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8046" cy="1134868"/>
                          </a:xfrm>
                          <a:prstGeom prst="rect">
                            <a:avLst/>
                          </a:prstGeom>
                          <a:noFill/>
                          <a:ln>
                            <a:noFill/>
                          </a:ln>
                        </pic:spPr>
                      </pic:pic>
                    </a:graphicData>
                  </a:graphic>
                </wp:inline>
              </w:drawing>
            </w:r>
            <w:r>
              <w:rPr>
                <w:noProof/>
                <w:lang w:eastAsia="en-GB"/>
              </w:rPr>
              <w:t xml:space="preserve"> </w:t>
            </w:r>
            <w:r w:rsidR="00A57AA1">
              <w:rPr>
                <w:noProof/>
                <w:lang w:eastAsia="en-GB"/>
              </w:rPr>
              <w:t xml:space="preserve">     </w:t>
            </w:r>
            <w:r w:rsidR="00A57AA1">
              <w:rPr>
                <w:noProof/>
                <w:lang w:eastAsia="en-GB"/>
              </w:rPr>
              <w:drawing>
                <wp:inline distT="0" distB="0" distL="0" distR="0" wp14:anchorId="45F8F34C" wp14:editId="7A9A88CA">
                  <wp:extent cx="995407" cy="1484956"/>
                  <wp:effectExtent l="0" t="0" r="0" b="1270"/>
                  <wp:docPr id="9" name="Picture 9" descr="https://m.media-amazon.com/images/I/51NVkPmDXlL._SY34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media-amazon.com/images/I/51NVkPmDXlL._SY344_BO1,204,203,200_.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3264" cy="1496677"/>
                          </a:xfrm>
                          <a:prstGeom prst="rect">
                            <a:avLst/>
                          </a:prstGeom>
                          <a:noFill/>
                          <a:ln>
                            <a:noFill/>
                          </a:ln>
                        </pic:spPr>
                      </pic:pic>
                    </a:graphicData>
                  </a:graphic>
                </wp:inline>
              </w:drawing>
            </w:r>
          </w:p>
          <w:p w:rsidR="00C46DBC" w:rsidRPr="00F71531" w:rsidRDefault="00C46DBC" w:rsidP="00F71531">
            <w:pPr>
              <w:rPr>
                <w:rFonts w:ascii="NTPreCursive" w:hAnsi="NTPreCursive"/>
                <w:b/>
                <w:sz w:val="24"/>
                <w:szCs w:val="24"/>
              </w:rPr>
            </w:pPr>
          </w:p>
        </w:tc>
      </w:tr>
    </w:tbl>
    <w:p w:rsidR="00F35DF6" w:rsidRDefault="00A57885">
      <w:r>
        <w:rPr>
          <w:noProof/>
          <w:lang w:eastAsia="en-GB"/>
        </w:rPr>
        <mc:AlternateContent>
          <mc:Choice Requires="wps">
            <w:drawing>
              <wp:anchor distT="45720" distB="45720" distL="114300" distR="114300" simplePos="0" relativeHeight="251664384" behindDoc="0" locked="0" layoutInCell="1" allowOverlap="1" wp14:anchorId="7F2A3318" wp14:editId="10F71A9B">
                <wp:simplePos x="0" y="0"/>
                <wp:positionH relativeFrom="margin">
                  <wp:posOffset>3023857</wp:posOffset>
                </wp:positionH>
                <wp:positionV relativeFrom="paragraph">
                  <wp:posOffset>166087</wp:posOffset>
                </wp:positionV>
                <wp:extent cx="2534971" cy="2987185"/>
                <wp:effectExtent l="19050" t="19050" r="1778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971" cy="2987185"/>
                        </a:xfrm>
                        <a:prstGeom prst="rect">
                          <a:avLst/>
                        </a:prstGeom>
                        <a:solidFill>
                          <a:srgbClr val="FFFFFF"/>
                        </a:solidFill>
                        <a:ln w="28575">
                          <a:solidFill>
                            <a:srgbClr val="0070C0"/>
                          </a:solidFill>
                          <a:miter lim="800000"/>
                          <a:headEnd/>
                          <a:tailEnd/>
                        </a:ln>
                      </wps:spPr>
                      <wps:txbx>
                        <w:txbxContent>
                          <w:p w:rsidR="00A708E7" w:rsidRDefault="00433B17">
                            <w:pPr>
                              <w:rPr>
                                <w:b/>
                                <w:sz w:val="28"/>
                                <w:szCs w:val="28"/>
                                <w:u w:val="single"/>
                              </w:rPr>
                            </w:pPr>
                            <w:r w:rsidRPr="00433B17">
                              <w:rPr>
                                <w:b/>
                                <w:sz w:val="28"/>
                                <w:szCs w:val="28"/>
                              </w:rPr>
                              <w:t xml:space="preserve">                   </w:t>
                            </w:r>
                            <w:r w:rsidRPr="00B20FF6">
                              <w:rPr>
                                <w:rFonts w:ascii="NTPreCursive" w:hAnsi="NTPreCursive"/>
                                <w:b/>
                                <w:sz w:val="28"/>
                                <w:szCs w:val="28"/>
                                <w:u w:val="single"/>
                              </w:rPr>
                              <w:t xml:space="preserve">Reading </w:t>
                            </w:r>
                          </w:p>
                          <w:p w:rsidR="00AD6713" w:rsidRDefault="00047C29" w:rsidP="00AD6713">
                            <w:pPr>
                              <w:rPr>
                                <w:rFonts w:ascii="NTPreCursive" w:hAnsi="NTPreCursive"/>
                                <w:sz w:val="24"/>
                                <w:szCs w:val="28"/>
                              </w:rPr>
                            </w:pPr>
                            <w:r>
                              <w:rPr>
                                <w:rFonts w:ascii="NTPreCursive" w:hAnsi="NTPreCursive"/>
                                <w:sz w:val="24"/>
                                <w:szCs w:val="28"/>
                              </w:rPr>
                              <w:t xml:space="preserve">Reading certificates continue to </w:t>
                            </w:r>
                            <w:r w:rsidR="00AD6713">
                              <w:rPr>
                                <w:rFonts w:ascii="NTPreCursive" w:hAnsi="NTPreCursive"/>
                                <w:sz w:val="24"/>
                                <w:szCs w:val="28"/>
                              </w:rPr>
                              <w:t xml:space="preserve">be given for every 25 read at home. Please remember to sign in the planners! </w:t>
                            </w:r>
                          </w:p>
                          <w:p w:rsidR="00AD6713" w:rsidRDefault="00AD6713" w:rsidP="00AD6713">
                            <w:pPr>
                              <w:rPr>
                                <w:rFonts w:ascii="NTPreCursive" w:hAnsi="NTPreCursive"/>
                                <w:sz w:val="24"/>
                                <w:szCs w:val="28"/>
                              </w:rPr>
                            </w:pPr>
                            <w:r>
                              <w:rPr>
                                <w:rFonts w:ascii="NTPreCursive" w:hAnsi="NTPreCursive"/>
                                <w:sz w:val="24"/>
                                <w:szCs w:val="28"/>
                              </w:rPr>
                              <w:t>Our children still need to be reading every day to use and apply what they have been learning at home for 5-10</w:t>
                            </w:r>
                            <w:r w:rsidR="00A57885">
                              <w:rPr>
                                <w:rFonts w:ascii="NTPreCursive" w:hAnsi="NTPreCursive"/>
                                <w:sz w:val="24"/>
                                <w:szCs w:val="28"/>
                              </w:rPr>
                              <w:t xml:space="preserve"> minutes, as well as practising</w:t>
                            </w:r>
                            <w:r>
                              <w:rPr>
                                <w:rFonts w:ascii="NTPreCursive" w:hAnsi="NTPreCursive"/>
                                <w:sz w:val="24"/>
                                <w:szCs w:val="28"/>
                              </w:rPr>
                              <w:t xml:space="preserve"> the new sounds and sight words. </w:t>
                            </w:r>
                          </w:p>
                          <w:p w:rsidR="00A57885" w:rsidRDefault="00A57885" w:rsidP="00AD6713">
                            <w:pPr>
                              <w:rPr>
                                <w:rFonts w:ascii="NTPreCursive" w:hAnsi="NTPreCursive"/>
                                <w:sz w:val="24"/>
                                <w:szCs w:val="28"/>
                              </w:rPr>
                            </w:pPr>
                          </w:p>
                          <w:p w:rsidR="00AD6713" w:rsidRPr="001C467C" w:rsidRDefault="00AD6713" w:rsidP="00AD6713">
                            <w:pPr>
                              <w:rPr>
                                <w:rFonts w:ascii="NTPreCursive" w:hAnsi="NTPreCursive"/>
                                <w:sz w:val="24"/>
                                <w:szCs w:val="28"/>
                              </w:rPr>
                            </w:pPr>
                            <w:r>
                              <w:rPr>
                                <w:rFonts w:ascii="NTPreCursive" w:hAnsi="NTPreCursive"/>
                                <w:sz w:val="24"/>
                                <w:szCs w:val="28"/>
                              </w:rPr>
                              <w:t xml:space="preserve">Thank you for your ongoing support with this. </w:t>
                            </w:r>
                          </w:p>
                          <w:p w:rsidR="00433B17" w:rsidRPr="001C467C" w:rsidRDefault="00433B17">
                            <w:pPr>
                              <w:rPr>
                                <w:rFonts w:ascii="NTPreCursive" w:hAnsi="NTPreCursive"/>
                                <w:sz w:val="24"/>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2A3318" id="_x0000_t202" coordsize="21600,21600" o:spt="202" path="m,l,21600r21600,l21600,xe">
                <v:stroke joinstyle="miter"/>
                <v:path gradientshapeok="t" o:connecttype="rect"/>
              </v:shapetype>
              <v:shape id="Text Box 2" o:spid="_x0000_s1026" type="#_x0000_t202" style="position:absolute;margin-left:238.1pt;margin-top:13.1pt;width:199.6pt;height:235.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" strokecolor="#0070c0" strokeweight="2.25pt">
                <v:textbox>
                  <w:txbxContent>
                    <w:p w:rsidR="00A708E7" w:rsidRDefault="00433B17">
                      <w:pPr>
                        <w:rPr>
                          <w:b/>
                          <w:sz w:val="28"/>
                          <w:szCs w:val="28"/>
                          <w:u w:val="single"/>
                        </w:rPr>
                      </w:pPr>
                      <w:r w:rsidRPr="00433B17">
                        <w:rPr>
                          <w:b/>
                          <w:sz w:val="28"/>
                          <w:szCs w:val="28"/>
                        </w:rPr>
                        <w:t xml:space="preserve">                   </w:t>
                      </w:r>
                      <w:r w:rsidRPr="00B20FF6">
                        <w:rPr>
                          <w:rFonts w:ascii="NTPreCursive" w:hAnsi="NTPreCursive"/>
                          <w:b/>
                          <w:sz w:val="28"/>
                          <w:szCs w:val="28"/>
                          <w:u w:val="single"/>
                        </w:rPr>
                        <w:t xml:space="preserve">Reading </w:t>
                      </w:r>
                    </w:p>
                    <w:p w:rsidR="00AD6713" w:rsidRDefault="00047C29" w:rsidP="00AD6713">
                      <w:pPr>
                        <w:rPr>
                          <w:rFonts w:ascii="NTPreCursive" w:hAnsi="NTPreCursive"/>
                          <w:sz w:val="24"/>
                          <w:szCs w:val="28"/>
                        </w:rPr>
                      </w:pPr>
                      <w:r>
                        <w:rPr>
                          <w:rFonts w:ascii="NTPreCursive" w:hAnsi="NTPreCursive"/>
                          <w:sz w:val="24"/>
                          <w:szCs w:val="28"/>
                        </w:rPr>
                        <w:t xml:space="preserve">Reading certificates continue to </w:t>
                      </w:r>
                      <w:r w:rsidR="00AD6713">
                        <w:rPr>
                          <w:rFonts w:ascii="NTPreCursive" w:hAnsi="NTPreCursive"/>
                          <w:sz w:val="24"/>
                          <w:szCs w:val="28"/>
                        </w:rPr>
                        <w:t xml:space="preserve">be given for every 25 read at home. Please remember to sign in the planners! </w:t>
                      </w:r>
                    </w:p>
                    <w:p w:rsidR="00AD6713" w:rsidRDefault="00AD6713" w:rsidP="00AD6713">
                      <w:pPr>
                        <w:rPr>
                          <w:rFonts w:ascii="NTPreCursive" w:hAnsi="NTPreCursive"/>
                          <w:sz w:val="24"/>
                          <w:szCs w:val="28"/>
                        </w:rPr>
                      </w:pPr>
                      <w:r>
                        <w:rPr>
                          <w:rFonts w:ascii="NTPreCursive" w:hAnsi="NTPreCursive"/>
                          <w:sz w:val="24"/>
                          <w:szCs w:val="28"/>
                        </w:rPr>
                        <w:t>Our children still need to be reading every day to use and apply what they have been learning at home for 5-10</w:t>
                      </w:r>
                      <w:r w:rsidR="00A57885">
                        <w:rPr>
                          <w:rFonts w:ascii="NTPreCursive" w:hAnsi="NTPreCursive"/>
                          <w:sz w:val="24"/>
                          <w:szCs w:val="28"/>
                        </w:rPr>
                        <w:t xml:space="preserve"> minutes, as well as practising</w:t>
                      </w:r>
                      <w:r>
                        <w:rPr>
                          <w:rFonts w:ascii="NTPreCursive" w:hAnsi="NTPreCursive"/>
                          <w:sz w:val="24"/>
                          <w:szCs w:val="28"/>
                        </w:rPr>
                        <w:t xml:space="preserve"> the new sounds and sight words. </w:t>
                      </w:r>
                    </w:p>
                    <w:p w:rsidR="00A57885" w:rsidRDefault="00A57885" w:rsidP="00AD6713">
                      <w:pPr>
                        <w:rPr>
                          <w:rFonts w:ascii="NTPreCursive" w:hAnsi="NTPreCursive"/>
                          <w:sz w:val="24"/>
                          <w:szCs w:val="28"/>
                        </w:rPr>
                      </w:pPr>
                    </w:p>
                    <w:p w:rsidR="00AD6713" w:rsidRPr="001C467C" w:rsidRDefault="00AD6713" w:rsidP="00AD6713">
                      <w:pPr>
                        <w:rPr>
                          <w:rFonts w:ascii="NTPreCursive" w:hAnsi="NTPreCursive"/>
                          <w:sz w:val="24"/>
                          <w:szCs w:val="28"/>
                        </w:rPr>
                      </w:pPr>
                      <w:r>
                        <w:rPr>
                          <w:rFonts w:ascii="NTPreCursive" w:hAnsi="NTPreCursive"/>
                          <w:sz w:val="24"/>
                          <w:szCs w:val="28"/>
                        </w:rPr>
                        <w:t xml:space="preserve">Thank you for your ongoing support with this. </w:t>
                      </w:r>
                    </w:p>
                    <w:p w:rsidR="00433B17" w:rsidRPr="001C467C" w:rsidRDefault="00433B17">
                      <w:pPr>
                        <w:rPr>
                          <w:rFonts w:ascii="NTPreCursive" w:hAnsi="NTPreCursive"/>
                          <w:sz w:val="24"/>
                          <w:szCs w:val="28"/>
                        </w:rPr>
                      </w:pPr>
                    </w:p>
                  </w:txbxContent>
                </v:textbox>
                <w10:wrap anchorx="margin"/>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39BC2B39" wp14:editId="02D30B91">
                <wp:simplePos x="0" y="0"/>
                <wp:positionH relativeFrom="margin">
                  <wp:posOffset>8890</wp:posOffset>
                </wp:positionH>
                <wp:positionV relativeFrom="paragraph">
                  <wp:posOffset>138430</wp:posOffset>
                </wp:positionV>
                <wp:extent cx="2733675" cy="3014345"/>
                <wp:effectExtent l="19050" t="19050" r="2857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3014345"/>
                        </a:xfrm>
                        <a:prstGeom prst="rect">
                          <a:avLst/>
                        </a:prstGeom>
                        <a:solidFill>
                          <a:srgbClr val="FFFFFF"/>
                        </a:solidFill>
                        <a:ln w="28575">
                          <a:solidFill>
                            <a:schemeClr val="accent6">
                              <a:lumMod val="50000"/>
                            </a:schemeClr>
                          </a:solidFill>
                          <a:miter lim="800000"/>
                          <a:headEnd/>
                          <a:tailEnd/>
                        </a:ln>
                      </wps:spPr>
                      <wps:txbx>
                        <w:txbxContent>
                          <w:p w:rsidR="000C605D" w:rsidRPr="00AD6713" w:rsidRDefault="00AD6713" w:rsidP="00C46DBC">
                            <w:pPr>
                              <w:rPr>
                                <w:rFonts w:ascii="NTPreCursive" w:hAnsi="NTPreCursive" w:cstheme="minorHAnsi"/>
                                <w:b/>
                                <w:sz w:val="28"/>
                                <w:szCs w:val="28"/>
                                <w:u w:val="single"/>
                              </w:rPr>
                            </w:pPr>
                            <w:r>
                              <w:rPr>
                                <w:rFonts w:ascii="NTPreCursive" w:hAnsi="NTPreCursive" w:cstheme="minorHAnsi"/>
                                <w:b/>
                                <w:sz w:val="28"/>
                                <w:szCs w:val="28"/>
                              </w:rPr>
                              <w:t xml:space="preserve">   What’s happening this half term? </w:t>
                            </w:r>
                          </w:p>
                          <w:p w:rsidR="005205B1" w:rsidRPr="00E93FBF" w:rsidRDefault="00A57885" w:rsidP="00E93FBF">
                            <w:pPr>
                              <w:pStyle w:val="ListParagraph"/>
                              <w:numPr>
                                <w:ilvl w:val="0"/>
                                <w:numId w:val="4"/>
                              </w:numPr>
                              <w:rPr>
                                <w:rFonts w:ascii="NTPreCursive" w:hAnsi="NTPreCursive" w:cstheme="minorHAnsi"/>
                                <w:b/>
                                <w:i/>
                                <w:sz w:val="24"/>
                                <w:szCs w:val="28"/>
                              </w:rPr>
                            </w:pPr>
                            <w:r>
                              <w:rPr>
                                <w:rFonts w:ascii="NTPreCursive" w:hAnsi="NTPreCursive" w:cs="Times New Roman"/>
                                <w:b/>
                                <w:sz w:val="24"/>
                                <w:szCs w:val="28"/>
                              </w:rPr>
                              <w:t xml:space="preserve">Tue </w:t>
                            </w:r>
                            <w:r w:rsidR="00A57AA1">
                              <w:rPr>
                                <w:rFonts w:ascii="NTPreCursive" w:hAnsi="NTPreCursive" w:cs="Times New Roman"/>
                                <w:b/>
                                <w:sz w:val="24"/>
                                <w:szCs w:val="28"/>
                              </w:rPr>
                              <w:t>21</w:t>
                            </w:r>
                            <w:r w:rsidR="00A57AA1" w:rsidRPr="00A57AA1">
                              <w:rPr>
                                <w:rFonts w:ascii="NTPreCursive" w:hAnsi="NTPreCursive" w:cs="Times New Roman"/>
                                <w:b/>
                                <w:sz w:val="24"/>
                                <w:szCs w:val="28"/>
                                <w:vertAlign w:val="superscript"/>
                              </w:rPr>
                              <w:t>st</w:t>
                            </w:r>
                            <w:r w:rsidR="00A57AA1">
                              <w:rPr>
                                <w:rFonts w:ascii="NTPreCursive" w:hAnsi="NTPreCursive" w:cs="Times New Roman"/>
                                <w:b/>
                                <w:sz w:val="24"/>
                                <w:szCs w:val="28"/>
                              </w:rPr>
                              <w:t xml:space="preserve"> Febr</w:t>
                            </w:r>
                            <w:r w:rsidR="00C46DBC" w:rsidRPr="00AD6713">
                              <w:rPr>
                                <w:rFonts w:ascii="NTPreCursive" w:hAnsi="NTPreCursive" w:cs="Times New Roman"/>
                                <w:b/>
                                <w:sz w:val="24"/>
                                <w:szCs w:val="28"/>
                              </w:rPr>
                              <w:t>uary</w:t>
                            </w:r>
                            <w:r w:rsidR="00A57AA1">
                              <w:rPr>
                                <w:rFonts w:ascii="NTPreCursive" w:hAnsi="NTPreCursive" w:cs="Times New Roman"/>
                                <w:sz w:val="24"/>
                                <w:szCs w:val="28"/>
                              </w:rPr>
                              <w:t xml:space="preserve"> – </w:t>
                            </w:r>
                            <w:r w:rsidR="00A57AA1" w:rsidRPr="00A57AA1">
                              <w:rPr>
                                <w:rFonts w:ascii="NTPreCursive" w:hAnsi="NTPreCursive" w:cs="Times New Roman"/>
                                <w:b/>
                                <w:sz w:val="24"/>
                                <w:szCs w:val="28"/>
                              </w:rPr>
                              <w:t>Phonics/Reading Workshop 230pm</w:t>
                            </w:r>
                            <w:r w:rsidR="00A57AA1">
                              <w:rPr>
                                <w:rFonts w:ascii="NTPreCursive" w:hAnsi="NTPreCursive" w:cs="Times New Roman"/>
                                <w:sz w:val="24"/>
                                <w:szCs w:val="28"/>
                              </w:rPr>
                              <w:t xml:space="preserve"> </w:t>
                            </w:r>
                            <w:r w:rsidR="00C46DBC" w:rsidRPr="00E93FBF">
                              <w:rPr>
                                <w:rFonts w:ascii="NTPreCursive" w:hAnsi="NTPreCursive" w:cs="Times New Roman"/>
                                <w:sz w:val="24"/>
                                <w:szCs w:val="28"/>
                              </w:rPr>
                              <w:t xml:space="preserve"> </w:t>
                            </w:r>
                          </w:p>
                          <w:p w:rsidR="00AD6713" w:rsidRPr="00A57885" w:rsidRDefault="00A57885" w:rsidP="00281B5B">
                            <w:pPr>
                              <w:pStyle w:val="ListParagraph"/>
                              <w:numPr>
                                <w:ilvl w:val="0"/>
                                <w:numId w:val="4"/>
                              </w:numPr>
                              <w:rPr>
                                <w:rFonts w:ascii="NTPreCursive" w:hAnsi="NTPreCursive" w:cstheme="minorHAnsi"/>
                                <w:b/>
                                <w:sz w:val="24"/>
                                <w:szCs w:val="28"/>
                              </w:rPr>
                            </w:pPr>
                            <w:r>
                              <w:rPr>
                                <w:rFonts w:ascii="NTPreCursive" w:hAnsi="NTPreCursive" w:cstheme="minorHAnsi"/>
                                <w:b/>
                                <w:sz w:val="24"/>
                                <w:szCs w:val="28"/>
                              </w:rPr>
                              <w:t xml:space="preserve">Fri </w:t>
                            </w:r>
                            <w:r w:rsidRPr="00A57885">
                              <w:rPr>
                                <w:rFonts w:ascii="NTPreCursive" w:hAnsi="NTPreCursive" w:cstheme="minorHAnsi"/>
                                <w:b/>
                                <w:sz w:val="24"/>
                                <w:szCs w:val="28"/>
                              </w:rPr>
                              <w:t>24</w:t>
                            </w:r>
                            <w:r w:rsidRPr="00A57885">
                              <w:rPr>
                                <w:rFonts w:ascii="NTPreCursive" w:hAnsi="NTPreCursive" w:cstheme="minorHAnsi"/>
                                <w:b/>
                                <w:sz w:val="24"/>
                                <w:szCs w:val="28"/>
                                <w:vertAlign w:val="superscript"/>
                              </w:rPr>
                              <w:t>th</w:t>
                            </w:r>
                            <w:r w:rsidRPr="00A57885">
                              <w:rPr>
                                <w:rFonts w:ascii="NTPreCursive" w:hAnsi="NTPreCursive" w:cstheme="minorHAnsi"/>
                                <w:b/>
                                <w:sz w:val="24"/>
                                <w:szCs w:val="28"/>
                              </w:rPr>
                              <w:t xml:space="preserve"> February – Parents Thrive course </w:t>
                            </w:r>
                            <w:r>
                              <w:rPr>
                                <w:rFonts w:ascii="NTPreCursive" w:hAnsi="NTPreCursive" w:cstheme="minorHAnsi"/>
                                <w:b/>
                                <w:sz w:val="24"/>
                                <w:szCs w:val="28"/>
                              </w:rPr>
                              <w:t>– 9-11am</w:t>
                            </w:r>
                          </w:p>
                          <w:p w:rsidR="001C467C" w:rsidRDefault="00A57885" w:rsidP="00281B5B">
                            <w:pPr>
                              <w:pStyle w:val="ListParagraph"/>
                              <w:numPr>
                                <w:ilvl w:val="0"/>
                                <w:numId w:val="4"/>
                              </w:numPr>
                              <w:rPr>
                                <w:rFonts w:ascii="NTPreCursive" w:hAnsi="NTPreCursive" w:cstheme="minorHAnsi"/>
                                <w:b/>
                                <w:sz w:val="24"/>
                                <w:szCs w:val="28"/>
                              </w:rPr>
                            </w:pPr>
                            <w:r w:rsidRPr="00A57885">
                              <w:rPr>
                                <w:rFonts w:ascii="NTPreCursive" w:hAnsi="NTPreCursive" w:cstheme="minorHAnsi"/>
                                <w:b/>
                                <w:sz w:val="24"/>
                                <w:szCs w:val="28"/>
                              </w:rPr>
                              <w:t>Thurs 2</w:t>
                            </w:r>
                            <w:r w:rsidRPr="00A57885">
                              <w:rPr>
                                <w:rFonts w:ascii="NTPreCursive" w:hAnsi="NTPreCursive" w:cstheme="minorHAnsi"/>
                                <w:b/>
                                <w:sz w:val="24"/>
                                <w:szCs w:val="28"/>
                                <w:vertAlign w:val="superscript"/>
                              </w:rPr>
                              <w:t>nd</w:t>
                            </w:r>
                            <w:r w:rsidRPr="00A57885">
                              <w:rPr>
                                <w:rFonts w:ascii="NTPreCursive" w:hAnsi="NTPreCursive" w:cstheme="minorHAnsi"/>
                                <w:b/>
                                <w:sz w:val="24"/>
                                <w:szCs w:val="28"/>
                              </w:rPr>
                              <w:t xml:space="preserve"> March – World Book Day – dress up! </w:t>
                            </w:r>
                          </w:p>
                          <w:p w:rsidR="00A57885" w:rsidRPr="00A57885" w:rsidRDefault="00A57885" w:rsidP="00281B5B">
                            <w:pPr>
                              <w:pStyle w:val="ListParagraph"/>
                              <w:numPr>
                                <w:ilvl w:val="0"/>
                                <w:numId w:val="4"/>
                              </w:numPr>
                              <w:rPr>
                                <w:rFonts w:ascii="NTPreCursive" w:hAnsi="NTPreCursive" w:cstheme="minorHAnsi"/>
                                <w:b/>
                                <w:sz w:val="24"/>
                                <w:szCs w:val="28"/>
                              </w:rPr>
                            </w:pPr>
                            <w:r>
                              <w:rPr>
                                <w:rFonts w:ascii="NTPreCursive" w:hAnsi="NTPreCursive" w:cstheme="minorHAnsi"/>
                                <w:b/>
                                <w:sz w:val="24"/>
                                <w:szCs w:val="28"/>
                              </w:rPr>
                              <w:t>Wed 8</w:t>
                            </w:r>
                            <w:r w:rsidRPr="00A57885">
                              <w:rPr>
                                <w:rFonts w:ascii="NTPreCursive" w:hAnsi="NTPreCursive" w:cstheme="minorHAnsi"/>
                                <w:b/>
                                <w:sz w:val="24"/>
                                <w:szCs w:val="28"/>
                                <w:vertAlign w:val="superscript"/>
                              </w:rPr>
                              <w:t>th</w:t>
                            </w:r>
                            <w:r>
                              <w:rPr>
                                <w:rFonts w:ascii="NTPreCursive" w:hAnsi="NTPreCursive" w:cstheme="minorHAnsi"/>
                                <w:b/>
                                <w:sz w:val="24"/>
                                <w:szCs w:val="28"/>
                                <w:vertAlign w:val="superscript"/>
                              </w:rPr>
                              <w:t xml:space="preserve"> </w:t>
                            </w:r>
                            <w:r>
                              <w:rPr>
                                <w:rFonts w:ascii="NTPreCursive" w:hAnsi="NTPreCursive" w:cstheme="minorHAnsi"/>
                                <w:b/>
                                <w:sz w:val="24"/>
                                <w:szCs w:val="28"/>
                              </w:rPr>
                              <w:t>March – Reception Reading Caf</w:t>
                            </w:r>
                            <w:r>
                              <w:rPr>
                                <w:rFonts w:ascii="Cambria" w:hAnsi="Cambria" w:cs="Cambria"/>
                                <w:b/>
                                <w:sz w:val="24"/>
                                <w:szCs w:val="28"/>
                              </w:rPr>
                              <w:t>é</w:t>
                            </w:r>
                            <w:r>
                              <w:rPr>
                                <w:rFonts w:ascii="NTPreCursive" w:hAnsi="NTPreCursive" w:cstheme="minorHAnsi"/>
                                <w:b/>
                                <w:sz w:val="24"/>
                                <w:szCs w:val="28"/>
                              </w:rPr>
                              <w:t xml:space="preserve"> 9am-930am and Parents Evening (appointments) </w:t>
                            </w:r>
                          </w:p>
                          <w:p w:rsidR="00A57885" w:rsidRDefault="00A57885" w:rsidP="00281B5B">
                            <w:pPr>
                              <w:pStyle w:val="ListParagraph"/>
                              <w:numPr>
                                <w:ilvl w:val="0"/>
                                <w:numId w:val="4"/>
                              </w:numPr>
                              <w:rPr>
                                <w:rFonts w:ascii="NTPreCursive" w:hAnsi="NTPreCursive" w:cstheme="minorHAnsi"/>
                                <w:b/>
                                <w:sz w:val="24"/>
                                <w:szCs w:val="28"/>
                              </w:rPr>
                            </w:pPr>
                            <w:r>
                              <w:rPr>
                                <w:rFonts w:ascii="NTPreCursive" w:hAnsi="NTPreCursive" w:cstheme="minorHAnsi"/>
                                <w:b/>
                                <w:sz w:val="24"/>
                                <w:szCs w:val="28"/>
                              </w:rPr>
                              <w:t>Thurs 9</w:t>
                            </w:r>
                            <w:r w:rsidRPr="00A57885">
                              <w:rPr>
                                <w:rFonts w:ascii="NTPreCursive" w:hAnsi="NTPreCursive" w:cstheme="minorHAnsi"/>
                                <w:b/>
                                <w:sz w:val="24"/>
                                <w:szCs w:val="28"/>
                                <w:vertAlign w:val="superscript"/>
                              </w:rPr>
                              <w:t>th</w:t>
                            </w:r>
                            <w:r>
                              <w:rPr>
                                <w:rFonts w:ascii="NTPreCursive" w:hAnsi="NTPreCursive" w:cstheme="minorHAnsi"/>
                                <w:b/>
                                <w:sz w:val="24"/>
                                <w:szCs w:val="28"/>
                              </w:rPr>
                              <w:t xml:space="preserve"> March Parents Evening </w:t>
                            </w:r>
                          </w:p>
                          <w:p w:rsidR="00A57885" w:rsidRDefault="00A57885" w:rsidP="00281B5B">
                            <w:pPr>
                              <w:pStyle w:val="ListParagraph"/>
                              <w:numPr>
                                <w:ilvl w:val="0"/>
                                <w:numId w:val="4"/>
                              </w:numPr>
                              <w:rPr>
                                <w:rFonts w:ascii="NTPreCursive" w:hAnsi="NTPreCursive" w:cstheme="minorHAnsi"/>
                                <w:b/>
                                <w:sz w:val="24"/>
                                <w:szCs w:val="28"/>
                              </w:rPr>
                            </w:pPr>
                            <w:r>
                              <w:rPr>
                                <w:rFonts w:ascii="NTPreCursive" w:hAnsi="NTPreCursive" w:cstheme="minorHAnsi"/>
                                <w:b/>
                                <w:sz w:val="24"/>
                                <w:szCs w:val="28"/>
                              </w:rPr>
                              <w:t>Fri 31</w:t>
                            </w:r>
                            <w:r w:rsidRPr="00A57885">
                              <w:rPr>
                                <w:rFonts w:ascii="NTPreCursive" w:hAnsi="NTPreCursive" w:cstheme="minorHAnsi"/>
                                <w:b/>
                                <w:sz w:val="24"/>
                                <w:szCs w:val="28"/>
                                <w:vertAlign w:val="superscript"/>
                              </w:rPr>
                              <w:t>st</w:t>
                            </w:r>
                            <w:r>
                              <w:rPr>
                                <w:rFonts w:ascii="NTPreCursive" w:hAnsi="NTPreCursive" w:cstheme="minorHAnsi"/>
                                <w:b/>
                                <w:sz w:val="24"/>
                                <w:szCs w:val="28"/>
                              </w:rPr>
                              <w:t xml:space="preserve"> March Reception Egg Hunt in the forest – parents invited. </w:t>
                            </w:r>
                          </w:p>
                          <w:p w:rsidR="00A57885" w:rsidRPr="00A57885" w:rsidRDefault="00A57885" w:rsidP="00A57885">
                            <w:pPr>
                              <w:pStyle w:val="ListParagraph"/>
                              <w:rPr>
                                <w:rFonts w:ascii="NTPreCursive" w:hAnsi="NTPreCursive" w:cstheme="minorHAnsi"/>
                                <w:b/>
                                <w:sz w:val="24"/>
                                <w:szCs w:val="28"/>
                              </w:rPr>
                            </w:pPr>
                            <w:r>
                              <w:rPr>
                                <w:rFonts w:ascii="NTPreCursive" w:hAnsi="NTPreCursive" w:cstheme="minorHAnsi"/>
                                <w:b/>
                                <w:sz w:val="24"/>
                                <w:szCs w:val="28"/>
                              </w:rPr>
                              <w:t xml:space="preserve">Break up for Easter holidays! </w:t>
                            </w:r>
                          </w:p>
                          <w:p w:rsidR="00681875" w:rsidRPr="00AD6713" w:rsidRDefault="00681875" w:rsidP="00281B5B">
                            <w:pPr>
                              <w:ind w:left="360"/>
                              <w:rPr>
                                <w:rFonts w:ascii="NTPreCursive" w:hAnsi="NTPreCursive" w:cstheme="minorHAnsi"/>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BC2B39" id="_x0000_s1027" type="#_x0000_t202" style="position:absolute;margin-left:.7pt;margin-top:10.9pt;width:215.25pt;height:237.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" strokecolor="#375623 [1609]" strokeweight="2.25pt">
                <v:textbox>
                  <w:txbxContent>
                    <w:p w:rsidR="000C605D" w:rsidRPr="00AD6713" w:rsidRDefault="00AD6713" w:rsidP="00C46DBC">
                      <w:pPr>
                        <w:rPr>
                          <w:rFonts w:ascii="NTPreCursive" w:hAnsi="NTPreCursive" w:cstheme="minorHAnsi"/>
                          <w:b/>
                          <w:sz w:val="28"/>
                          <w:szCs w:val="28"/>
                          <w:u w:val="single"/>
                        </w:rPr>
                      </w:pPr>
                      <w:r>
                        <w:rPr>
                          <w:rFonts w:ascii="NTPreCursive" w:hAnsi="NTPreCursive" w:cstheme="minorHAnsi"/>
                          <w:b/>
                          <w:sz w:val="28"/>
                          <w:szCs w:val="28"/>
                        </w:rPr>
                        <w:t xml:space="preserve">   What’s happening this half term? </w:t>
                      </w:r>
                    </w:p>
                    <w:p w:rsidR="005205B1" w:rsidRPr="00E93FBF" w:rsidRDefault="00A57885" w:rsidP="00E93FBF">
                      <w:pPr>
                        <w:pStyle w:val="ListParagraph"/>
                        <w:numPr>
                          <w:ilvl w:val="0"/>
                          <w:numId w:val="4"/>
                        </w:numPr>
                        <w:rPr>
                          <w:rFonts w:ascii="NTPreCursive" w:hAnsi="NTPreCursive" w:cstheme="minorHAnsi"/>
                          <w:b/>
                          <w:i/>
                          <w:sz w:val="24"/>
                          <w:szCs w:val="28"/>
                        </w:rPr>
                      </w:pPr>
                      <w:r>
                        <w:rPr>
                          <w:rFonts w:ascii="NTPreCursive" w:hAnsi="NTPreCursive" w:cs="Times New Roman"/>
                          <w:b/>
                          <w:sz w:val="24"/>
                          <w:szCs w:val="28"/>
                        </w:rPr>
                        <w:t xml:space="preserve">Tue </w:t>
                      </w:r>
                      <w:r w:rsidR="00A57AA1">
                        <w:rPr>
                          <w:rFonts w:ascii="NTPreCursive" w:hAnsi="NTPreCursive" w:cs="Times New Roman"/>
                          <w:b/>
                          <w:sz w:val="24"/>
                          <w:szCs w:val="28"/>
                        </w:rPr>
                        <w:t>21</w:t>
                      </w:r>
                      <w:r w:rsidR="00A57AA1" w:rsidRPr="00A57AA1">
                        <w:rPr>
                          <w:rFonts w:ascii="NTPreCursive" w:hAnsi="NTPreCursive" w:cs="Times New Roman"/>
                          <w:b/>
                          <w:sz w:val="24"/>
                          <w:szCs w:val="28"/>
                          <w:vertAlign w:val="superscript"/>
                        </w:rPr>
                        <w:t>st</w:t>
                      </w:r>
                      <w:r w:rsidR="00A57AA1">
                        <w:rPr>
                          <w:rFonts w:ascii="NTPreCursive" w:hAnsi="NTPreCursive" w:cs="Times New Roman"/>
                          <w:b/>
                          <w:sz w:val="24"/>
                          <w:szCs w:val="28"/>
                        </w:rPr>
                        <w:t xml:space="preserve"> Febr</w:t>
                      </w:r>
                      <w:r w:rsidR="00C46DBC" w:rsidRPr="00AD6713">
                        <w:rPr>
                          <w:rFonts w:ascii="NTPreCursive" w:hAnsi="NTPreCursive" w:cs="Times New Roman"/>
                          <w:b/>
                          <w:sz w:val="24"/>
                          <w:szCs w:val="28"/>
                        </w:rPr>
                        <w:t>uary</w:t>
                      </w:r>
                      <w:r w:rsidR="00A57AA1">
                        <w:rPr>
                          <w:rFonts w:ascii="NTPreCursive" w:hAnsi="NTPreCursive" w:cs="Times New Roman"/>
                          <w:sz w:val="24"/>
                          <w:szCs w:val="28"/>
                        </w:rPr>
                        <w:t xml:space="preserve"> – </w:t>
                      </w:r>
                      <w:r w:rsidR="00A57AA1" w:rsidRPr="00A57AA1">
                        <w:rPr>
                          <w:rFonts w:ascii="NTPreCursive" w:hAnsi="NTPreCursive" w:cs="Times New Roman"/>
                          <w:b/>
                          <w:sz w:val="24"/>
                          <w:szCs w:val="28"/>
                        </w:rPr>
                        <w:t>Phonics/Reading Workshop 230pm</w:t>
                      </w:r>
                      <w:r w:rsidR="00A57AA1">
                        <w:rPr>
                          <w:rFonts w:ascii="NTPreCursive" w:hAnsi="NTPreCursive" w:cs="Times New Roman"/>
                          <w:sz w:val="24"/>
                          <w:szCs w:val="28"/>
                        </w:rPr>
                        <w:t xml:space="preserve"> </w:t>
                      </w:r>
                      <w:r w:rsidR="00C46DBC" w:rsidRPr="00E93FBF">
                        <w:rPr>
                          <w:rFonts w:ascii="NTPreCursive" w:hAnsi="NTPreCursive" w:cs="Times New Roman"/>
                          <w:sz w:val="24"/>
                          <w:szCs w:val="28"/>
                        </w:rPr>
                        <w:t xml:space="preserve"> </w:t>
                      </w:r>
                    </w:p>
                    <w:p w:rsidR="00AD6713" w:rsidRPr="00A57885" w:rsidRDefault="00A57885" w:rsidP="00281B5B">
                      <w:pPr>
                        <w:pStyle w:val="ListParagraph"/>
                        <w:numPr>
                          <w:ilvl w:val="0"/>
                          <w:numId w:val="4"/>
                        </w:numPr>
                        <w:rPr>
                          <w:rFonts w:ascii="NTPreCursive" w:hAnsi="NTPreCursive" w:cstheme="minorHAnsi"/>
                          <w:b/>
                          <w:sz w:val="24"/>
                          <w:szCs w:val="28"/>
                        </w:rPr>
                      </w:pPr>
                      <w:r>
                        <w:rPr>
                          <w:rFonts w:ascii="NTPreCursive" w:hAnsi="NTPreCursive" w:cstheme="minorHAnsi"/>
                          <w:b/>
                          <w:sz w:val="24"/>
                          <w:szCs w:val="28"/>
                        </w:rPr>
                        <w:t xml:space="preserve">Fri </w:t>
                      </w:r>
                      <w:r w:rsidRPr="00A57885">
                        <w:rPr>
                          <w:rFonts w:ascii="NTPreCursive" w:hAnsi="NTPreCursive" w:cstheme="minorHAnsi"/>
                          <w:b/>
                          <w:sz w:val="24"/>
                          <w:szCs w:val="28"/>
                        </w:rPr>
                        <w:t>24</w:t>
                      </w:r>
                      <w:r w:rsidRPr="00A57885">
                        <w:rPr>
                          <w:rFonts w:ascii="NTPreCursive" w:hAnsi="NTPreCursive" w:cstheme="minorHAnsi"/>
                          <w:b/>
                          <w:sz w:val="24"/>
                          <w:szCs w:val="28"/>
                          <w:vertAlign w:val="superscript"/>
                        </w:rPr>
                        <w:t>th</w:t>
                      </w:r>
                      <w:r w:rsidRPr="00A57885">
                        <w:rPr>
                          <w:rFonts w:ascii="NTPreCursive" w:hAnsi="NTPreCursive" w:cstheme="minorHAnsi"/>
                          <w:b/>
                          <w:sz w:val="24"/>
                          <w:szCs w:val="28"/>
                        </w:rPr>
                        <w:t xml:space="preserve"> February – Parents Thrive course </w:t>
                      </w:r>
                      <w:r>
                        <w:rPr>
                          <w:rFonts w:ascii="NTPreCursive" w:hAnsi="NTPreCursive" w:cstheme="minorHAnsi"/>
                          <w:b/>
                          <w:sz w:val="24"/>
                          <w:szCs w:val="28"/>
                        </w:rPr>
                        <w:t>– 9-11am</w:t>
                      </w:r>
                    </w:p>
                    <w:p w:rsidR="001C467C" w:rsidRDefault="00A57885" w:rsidP="00281B5B">
                      <w:pPr>
                        <w:pStyle w:val="ListParagraph"/>
                        <w:numPr>
                          <w:ilvl w:val="0"/>
                          <w:numId w:val="4"/>
                        </w:numPr>
                        <w:rPr>
                          <w:rFonts w:ascii="NTPreCursive" w:hAnsi="NTPreCursive" w:cstheme="minorHAnsi"/>
                          <w:b/>
                          <w:sz w:val="24"/>
                          <w:szCs w:val="28"/>
                        </w:rPr>
                      </w:pPr>
                      <w:r w:rsidRPr="00A57885">
                        <w:rPr>
                          <w:rFonts w:ascii="NTPreCursive" w:hAnsi="NTPreCursive" w:cstheme="minorHAnsi"/>
                          <w:b/>
                          <w:sz w:val="24"/>
                          <w:szCs w:val="28"/>
                        </w:rPr>
                        <w:t>Thurs 2</w:t>
                      </w:r>
                      <w:r w:rsidRPr="00A57885">
                        <w:rPr>
                          <w:rFonts w:ascii="NTPreCursive" w:hAnsi="NTPreCursive" w:cstheme="minorHAnsi"/>
                          <w:b/>
                          <w:sz w:val="24"/>
                          <w:szCs w:val="28"/>
                          <w:vertAlign w:val="superscript"/>
                        </w:rPr>
                        <w:t>nd</w:t>
                      </w:r>
                      <w:r w:rsidRPr="00A57885">
                        <w:rPr>
                          <w:rFonts w:ascii="NTPreCursive" w:hAnsi="NTPreCursive" w:cstheme="minorHAnsi"/>
                          <w:b/>
                          <w:sz w:val="24"/>
                          <w:szCs w:val="28"/>
                        </w:rPr>
                        <w:t xml:space="preserve"> March – World Book Day – dress up! </w:t>
                      </w:r>
                    </w:p>
                    <w:p w:rsidR="00A57885" w:rsidRPr="00A57885" w:rsidRDefault="00A57885" w:rsidP="00281B5B">
                      <w:pPr>
                        <w:pStyle w:val="ListParagraph"/>
                        <w:numPr>
                          <w:ilvl w:val="0"/>
                          <w:numId w:val="4"/>
                        </w:numPr>
                        <w:rPr>
                          <w:rFonts w:ascii="NTPreCursive" w:hAnsi="NTPreCursive" w:cstheme="minorHAnsi"/>
                          <w:b/>
                          <w:sz w:val="24"/>
                          <w:szCs w:val="28"/>
                        </w:rPr>
                      </w:pPr>
                      <w:r>
                        <w:rPr>
                          <w:rFonts w:ascii="NTPreCursive" w:hAnsi="NTPreCursive" w:cstheme="minorHAnsi"/>
                          <w:b/>
                          <w:sz w:val="24"/>
                          <w:szCs w:val="28"/>
                        </w:rPr>
                        <w:t>Wed 8</w:t>
                      </w:r>
                      <w:r w:rsidRPr="00A57885">
                        <w:rPr>
                          <w:rFonts w:ascii="NTPreCursive" w:hAnsi="NTPreCursive" w:cstheme="minorHAnsi"/>
                          <w:b/>
                          <w:sz w:val="24"/>
                          <w:szCs w:val="28"/>
                          <w:vertAlign w:val="superscript"/>
                        </w:rPr>
                        <w:t>th</w:t>
                      </w:r>
                      <w:r>
                        <w:rPr>
                          <w:rFonts w:ascii="NTPreCursive" w:hAnsi="NTPreCursive" w:cstheme="minorHAnsi"/>
                          <w:b/>
                          <w:sz w:val="24"/>
                          <w:szCs w:val="28"/>
                          <w:vertAlign w:val="superscript"/>
                        </w:rPr>
                        <w:t xml:space="preserve"> </w:t>
                      </w:r>
                      <w:r>
                        <w:rPr>
                          <w:rFonts w:ascii="NTPreCursive" w:hAnsi="NTPreCursive" w:cstheme="minorHAnsi"/>
                          <w:b/>
                          <w:sz w:val="24"/>
                          <w:szCs w:val="28"/>
                        </w:rPr>
                        <w:t>March – Reception Reading Caf</w:t>
                      </w:r>
                      <w:r>
                        <w:rPr>
                          <w:rFonts w:ascii="Cambria" w:hAnsi="Cambria" w:cs="Cambria"/>
                          <w:b/>
                          <w:sz w:val="24"/>
                          <w:szCs w:val="28"/>
                        </w:rPr>
                        <w:t>é</w:t>
                      </w:r>
                      <w:r>
                        <w:rPr>
                          <w:rFonts w:ascii="NTPreCursive" w:hAnsi="NTPreCursive" w:cstheme="minorHAnsi"/>
                          <w:b/>
                          <w:sz w:val="24"/>
                          <w:szCs w:val="28"/>
                        </w:rPr>
                        <w:t xml:space="preserve"> 9am-930am and Parents Evening (appointments) </w:t>
                      </w:r>
                    </w:p>
                    <w:p w:rsidR="00A57885" w:rsidRDefault="00A57885" w:rsidP="00281B5B">
                      <w:pPr>
                        <w:pStyle w:val="ListParagraph"/>
                        <w:numPr>
                          <w:ilvl w:val="0"/>
                          <w:numId w:val="4"/>
                        </w:numPr>
                        <w:rPr>
                          <w:rFonts w:ascii="NTPreCursive" w:hAnsi="NTPreCursive" w:cstheme="minorHAnsi"/>
                          <w:b/>
                          <w:sz w:val="24"/>
                          <w:szCs w:val="28"/>
                        </w:rPr>
                      </w:pPr>
                      <w:r>
                        <w:rPr>
                          <w:rFonts w:ascii="NTPreCursive" w:hAnsi="NTPreCursive" w:cstheme="minorHAnsi"/>
                          <w:b/>
                          <w:sz w:val="24"/>
                          <w:szCs w:val="28"/>
                        </w:rPr>
                        <w:t>Thurs 9</w:t>
                      </w:r>
                      <w:r w:rsidRPr="00A57885">
                        <w:rPr>
                          <w:rFonts w:ascii="NTPreCursive" w:hAnsi="NTPreCursive" w:cstheme="minorHAnsi"/>
                          <w:b/>
                          <w:sz w:val="24"/>
                          <w:szCs w:val="28"/>
                          <w:vertAlign w:val="superscript"/>
                        </w:rPr>
                        <w:t>th</w:t>
                      </w:r>
                      <w:r>
                        <w:rPr>
                          <w:rFonts w:ascii="NTPreCursive" w:hAnsi="NTPreCursive" w:cstheme="minorHAnsi"/>
                          <w:b/>
                          <w:sz w:val="24"/>
                          <w:szCs w:val="28"/>
                        </w:rPr>
                        <w:t xml:space="preserve"> March Parents Evening </w:t>
                      </w:r>
                    </w:p>
                    <w:p w:rsidR="00A57885" w:rsidRDefault="00A57885" w:rsidP="00281B5B">
                      <w:pPr>
                        <w:pStyle w:val="ListParagraph"/>
                        <w:numPr>
                          <w:ilvl w:val="0"/>
                          <w:numId w:val="4"/>
                        </w:numPr>
                        <w:rPr>
                          <w:rFonts w:ascii="NTPreCursive" w:hAnsi="NTPreCursive" w:cstheme="minorHAnsi"/>
                          <w:b/>
                          <w:sz w:val="24"/>
                          <w:szCs w:val="28"/>
                        </w:rPr>
                      </w:pPr>
                      <w:r>
                        <w:rPr>
                          <w:rFonts w:ascii="NTPreCursive" w:hAnsi="NTPreCursive" w:cstheme="minorHAnsi"/>
                          <w:b/>
                          <w:sz w:val="24"/>
                          <w:szCs w:val="28"/>
                        </w:rPr>
                        <w:t>Fri 31</w:t>
                      </w:r>
                      <w:r w:rsidRPr="00A57885">
                        <w:rPr>
                          <w:rFonts w:ascii="NTPreCursive" w:hAnsi="NTPreCursive" w:cstheme="minorHAnsi"/>
                          <w:b/>
                          <w:sz w:val="24"/>
                          <w:szCs w:val="28"/>
                          <w:vertAlign w:val="superscript"/>
                        </w:rPr>
                        <w:t>st</w:t>
                      </w:r>
                      <w:r>
                        <w:rPr>
                          <w:rFonts w:ascii="NTPreCursive" w:hAnsi="NTPreCursive" w:cstheme="minorHAnsi"/>
                          <w:b/>
                          <w:sz w:val="24"/>
                          <w:szCs w:val="28"/>
                        </w:rPr>
                        <w:t xml:space="preserve"> March Reception Egg Hunt in the forest – parents invited. </w:t>
                      </w:r>
                    </w:p>
                    <w:p w:rsidR="00A57885" w:rsidRPr="00A57885" w:rsidRDefault="00A57885" w:rsidP="00A57885">
                      <w:pPr>
                        <w:pStyle w:val="ListParagraph"/>
                        <w:rPr>
                          <w:rFonts w:ascii="NTPreCursive" w:hAnsi="NTPreCursive" w:cstheme="minorHAnsi"/>
                          <w:b/>
                          <w:sz w:val="24"/>
                          <w:szCs w:val="28"/>
                        </w:rPr>
                      </w:pPr>
                      <w:r>
                        <w:rPr>
                          <w:rFonts w:ascii="NTPreCursive" w:hAnsi="NTPreCursive" w:cstheme="minorHAnsi"/>
                          <w:b/>
                          <w:sz w:val="24"/>
                          <w:szCs w:val="28"/>
                        </w:rPr>
                        <w:t xml:space="preserve">Break up for Easter holidays! </w:t>
                      </w:r>
                    </w:p>
                    <w:p w:rsidR="00681875" w:rsidRPr="00AD6713" w:rsidRDefault="00681875" w:rsidP="00281B5B">
                      <w:pPr>
                        <w:ind w:left="360"/>
                        <w:rPr>
                          <w:rFonts w:ascii="NTPreCursive" w:hAnsi="NTPreCursive" w:cstheme="minorHAnsi"/>
                          <w:szCs w:val="28"/>
                        </w:rPr>
                      </w:pPr>
                    </w:p>
                  </w:txbxContent>
                </v:textbox>
                <w10:wrap type="square" anchorx="margin"/>
              </v:shape>
            </w:pict>
          </mc:Fallback>
        </mc:AlternateContent>
      </w:r>
    </w:p>
    <w:p w:rsidR="005205B1" w:rsidRDefault="005205B1"/>
    <w:p w:rsidR="005205B1" w:rsidRDefault="005205B1"/>
    <w:p w:rsidR="006674B9" w:rsidRDefault="006674B9"/>
    <w:p w:rsidR="005D5471" w:rsidRDefault="00A57885">
      <w:r>
        <w:rPr>
          <w:noProof/>
          <w:lang w:eastAsia="en-GB"/>
        </w:rPr>
        <mc:AlternateContent>
          <mc:Choice Requires="wps">
            <w:drawing>
              <wp:anchor distT="45720" distB="45720" distL="114300" distR="114300" simplePos="0" relativeHeight="251686912" behindDoc="0" locked="0" layoutInCell="1" allowOverlap="1" wp14:anchorId="7430F7C8" wp14:editId="159EA5A0">
                <wp:simplePos x="0" y="0"/>
                <wp:positionH relativeFrom="margin">
                  <wp:align>left</wp:align>
                </wp:positionH>
                <wp:positionV relativeFrom="paragraph">
                  <wp:posOffset>2712355</wp:posOffset>
                </wp:positionV>
                <wp:extent cx="5567881" cy="1204111"/>
                <wp:effectExtent l="19050" t="19050" r="13970" b="152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881" cy="1204111"/>
                        </a:xfrm>
                        <a:prstGeom prst="rect">
                          <a:avLst/>
                        </a:prstGeom>
                        <a:solidFill>
                          <a:srgbClr val="FFFFFF"/>
                        </a:solidFill>
                        <a:ln w="28575">
                          <a:solidFill>
                            <a:srgbClr val="FFC000"/>
                          </a:solidFill>
                          <a:miter lim="800000"/>
                          <a:headEnd/>
                          <a:tailEnd/>
                        </a:ln>
                      </wps:spPr>
                      <wps:txbx>
                        <w:txbxContent>
                          <w:p w:rsidR="00A57885" w:rsidRPr="00A57885" w:rsidRDefault="00A57885" w:rsidP="00A57885">
                            <w:pPr>
                              <w:jc w:val="center"/>
                              <w:rPr>
                                <w:rFonts w:ascii="NTPreCursive" w:hAnsi="NTPreCursive"/>
                                <w:noProof/>
                                <w:sz w:val="28"/>
                                <w:lang w:eastAsia="en-GB"/>
                              </w:rPr>
                            </w:pPr>
                            <w:r>
                              <w:rPr>
                                <w:rFonts w:ascii="NTPreCursive" w:hAnsi="NTPreCursive"/>
                                <w:noProof/>
                                <w:sz w:val="28"/>
                                <w:lang w:eastAsia="en-GB"/>
                              </w:rPr>
                              <w:t xml:space="preserve">This half term we are  introducing News Books. These are for your child to take home and use to practice writing simple sentences on their own. You might want to use the phonics charts in their phonics packs to support this. Please let the children have a go at their own writing- you might want to scribe underneath after if you think we may need help reading these!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0F7C8" id="_x0000_s1028" type="#_x0000_t202" style="position:absolute;margin-left:0;margin-top:213.55pt;width:438.4pt;height:94.8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" strokecolor="#ffc000" strokeweight="2.25pt">
                <v:textbox>
                  <w:txbxContent>
                    <w:p w:rsidR="00A57885" w:rsidRPr="00A57885" w:rsidRDefault="00A57885" w:rsidP="00A57885">
                      <w:pPr>
                        <w:jc w:val="center"/>
                        <w:rPr>
                          <w:rFonts w:ascii="NTPreCursive" w:hAnsi="NTPreCursive"/>
                          <w:noProof/>
                          <w:sz w:val="28"/>
                          <w:lang w:eastAsia="en-GB"/>
                        </w:rPr>
                      </w:pPr>
                      <w:r>
                        <w:rPr>
                          <w:rFonts w:ascii="NTPreCursive" w:hAnsi="NTPreCursive"/>
                          <w:noProof/>
                          <w:sz w:val="28"/>
                          <w:lang w:eastAsia="en-GB"/>
                        </w:rPr>
                        <w:t xml:space="preserve">This half term we are  introducing News Books. These are for your child to take home and use to practice writing simple sentences on their own. You might want to use the phonics charts in their phonics packs to support this. Please let the children have a go at their own writing- you might want to scribe underneath after if you think we may need help reading these! </w:t>
                      </w:r>
                    </w:p>
                  </w:txbxContent>
                </v:textbox>
                <w10:wrap anchorx="margin"/>
              </v:shape>
            </w:pict>
          </mc:Fallback>
        </mc:AlternateContent>
      </w:r>
      <w:r w:rsidR="00AD6713">
        <w:rPr>
          <w:noProof/>
          <w:lang w:eastAsia="en-GB"/>
        </w:rPr>
        <mc:AlternateContent>
          <mc:Choice Requires="wps">
            <w:drawing>
              <wp:anchor distT="45720" distB="45720" distL="114300" distR="114300" simplePos="0" relativeHeight="251684864" behindDoc="0" locked="0" layoutInCell="1" allowOverlap="1" wp14:anchorId="04A10C23" wp14:editId="315B5AC8">
                <wp:simplePos x="0" y="0"/>
                <wp:positionH relativeFrom="margin">
                  <wp:align>left</wp:align>
                </wp:positionH>
                <wp:positionV relativeFrom="paragraph">
                  <wp:posOffset>2092212</wp:posOffset>
                </wp:positionV>
                <wp:extent cx="5567881" cy="543208"/>
                <wp:effectExtent l="19050" t="19050" r="13970"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881" cy="543208"/>
                        </a:xfrm>
                        <a:prstGeom prst="rect">
                          <a:avLst/>
                        </a:prstGeom>
                        <a:solidFill>
                          <a:srgbClr val="FFFFFF"/>
                        </a:solidFill>
                        <a:ln w="28575">
                          <a:solidFill>
                            <a:schemeClr val="accent3">
                              <a:lumMod val="75000"/>
                            </a:schemeClr>
                          </a:solidFill>
                          <a:miter lim="800000"/>
                          <a:headEnd/>
                          <a:tailEnd/>
                        </a:ln>
                      </wps:spPr>
                      <wps:txbx>
                        <w:txbxContent>
                          <w:p w:rsidR="00774C1D" w:rsidRPr="00A57885" w:rsidRDefault="00047C29" w:rsidP="00A57885">
                            <w:pPr>
                              <w:jc w:val="center"/>
                              <w:rPr>
                                <w:rFonts w:ascii="NTPreCursive" w:hAnsi="NTPreCursive"/>
                                <w:noProof/>
                                <w:sz w:val="28"/>
                                <w:lang w:eastAsia="en-GB"/>
                              </w:rPr>
                            </w:pPr>
                            <w:r w:rsidRPr="00774C1D">
                              <w:rPr>
                                <w:rFonts w:ascii="NTPreCursive" w:hAnsi="NTPreCursive"/>
                                <w:noProof/>
                                <w:sz w:val="28"/>
                                <w:lang w:eastAsia="en-GB"/>
                              </w:rPr>
                              <w:t>We would love to see the children</w:t>
                            </w:r>
                            <w:r w:rsidR="00AD6713" w:rsidRPr="00774C1D">
                              <w:rPr>
                                <w:rFonts w:ascii="NTPreCursive" w:hAnsi="NTPreCursive"/>
                                <w:noProof/>
                                <w:sz w:val="28"/>
                                <w:lang w:eastAsia="en-GB"/>
                              </w:rPr>
                              <w:t xml:space="preserve"> having a go at </w:t>
                            </w:r>
                            <w:r w:rsidRPr="00774C1D">
                              <w:rPr>
                                <w:rFonts w:ascii="NTPreCursive" w:hAnsi="NTPreCursive"/>
                                <w:noProof/>
                                <w:sz w:val="28"/>
                                <w:lang w:eastAsia="en-GB"/>
                              </w:rPr>
                              <w:t xml:space="preserve">writing </w:t>
                            </w:r>
                            <w:r w:rsidR="00AD6713" w:rsidRPr="00774C1D">
                              <w:rPr>
                                <w:rFonts w:ascii="NTPreCursive" w:hAnsi="NTPreCursive"/>
                                <w:noProof/>
                                <w:sz w:val="28"/>
                                <w:lang w:eastAsia="en-GB"/>
                              </w:rPr>
                              <w:t xml:space="preserve">a short sentence in the diaries too!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10C23" id="_x0000_s1029" type="#_x0000_t202" style="position:absolute;margin-left:0;margin-top:164.75pt;width:438.4pt;height:42.75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" strokecolor="#7b7b7b [2406]" strokeweight="2.25pt">
                <v:textbox>
                  <w:txbxContent>
                    <w:p w:rsidR="00774C1D" w:rsidRPr="00A57885" w:rsidRDefault="00047C29" w:rsidP="00A57885">
                      <w:pPr>
                        <w:jc w:val="center"/>
                        <w:rPr>
                          <w:rFonts w:ascii="NTPreCursive" w:hAnsi="NTPreCursive"/>
                          <w:noProof/>
                          <w:sz w:val="28"/>
                          <w:lang w:eastAsia="en-GB"/>
                        </w:rPr>
                      </w:pPr>
                      <w:r w:rsidRPr="00774C1D">
                        <w:rPr>
                          <w:rFonts w:ascii="NTPreCursive" w:hAnsi="NTPreCursive"/>
                          <w:noProof/>
                          <w:sz w:val="28"/>
                          <w:lang w:eastAsia="en-GB"/>
                        </w:rPr>
                        <w:t>We would love to see the children</w:t>
                      </w:r>
                      <w:r w:rsidR="00AD6713" w:rsidRPr="00774C1D">
                        <w:rPr>
                          <w:rFonts w:ascii="NTPreCursive" w:hAnsi="NTPreCursive"/>
                          <w:noProof/>
                          <w:sz w:val="28"/>
                          <w:lang w:eastAsia="en-GB"/>
                        </w:rPr>
                        <w:t xml:space="preserve"> having a go at </w:t>
                      </w:r>
                      <w:r w:rsidRPr="00774C1D">
                        <w:rPr>
                          <w:rFonts w:ascii="NTPreCursive" w:hAnsi="NTPreCursive"/>
                          <w:noProof/>
                          <w:sz w:val="28"/>
                          <w:lang w:eastAsia="en-GB"/>
                        </w:rPr>
                        <w:t xml:space="preserve">writing </w:t>
                      </w:r>
                      <w:r w:rsidR="00AD6713" w:rsidRPr="00774C1D">
                        <w:rPr>
                          <w:rFonts w:ascii="NTPreCursive" w:hAnsi="NTPreCursive"/>
                          <w:noProof/>
                          <w:sz w:val="28"/>
                          <w:lang w:eastAsia="en-GB"/>
                        </w:rPr>
                        <w:t xml:space="preserve">a short sentence in the diaries too!  </w:t>
                      </w:r>
                    </w:p>
                  </w:txbxContent>
                </v:textbox>
                <w10:wrap anchorx="margin"/>
              </v:shape>
            </w:pict>
          </mc:Fallback>
        </mc:AlternateContent>
      </w:r>
    </w:p>
    <w:p w:rsidR="006674B9" w:rsidRDefault="00F16B16">
      <w:r>
        <w:rPr>
          <w:noProof/>
          <w:lang w:eastAsia="en-GB"/>
        </w:rPr>
        <w:lastRenderedPageBreak/>
        <mc:AlternateContent>
          <mc:Choice Requires="wps">
            <w:drawing>
              <wp:anchor distT="45720" distB="45720" distL="114300" distR="114300" simplePos="0" relativeHeight="251680768" behindDoc="1" locked="0" layoutInCell="1" allowOverlap="1" wp14:anchorId="69918E29" wp14:editId="1007B1BC">
                <wp:simplePos x="0" y="0"/>
                <wp:positionH relativeFrom="margin">
                  <wp:align>right</wp:align>
                </wp:positionH>
                <wp:positionV relativeFrom="paragraph">
                  <wp:posOffset>5408163</wp:posOffset>
                </wp:positionV>
                <wp:extent cx="2630805" cy="3955880"/>
                <wp:effectExtent l="19050" t="19050" r="17145" b="260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805" cy="3955880"/>
                        </a:xfrm>
                        <a:prstGeom prst="rect">
                          <a:avLst/>
                        </a:prstGeom>
                        <a:solidFill>
                          <a:srgbClr val="FFFFFF"/>
                        </a:solidFill>
                        <a:ln w="28575">
                          <a:solidFill>
                            <a:srgbClr val="9966FF"/>
                          </a:solidFill>
                          <a:miter lim="800000"/>
                          <a:headEnd/>
                          <a:tailEnd/>
                        </a:ln>
                      </wps:spPr>
                      <wps:txbx>
                        <w:txbxContent>
                          <w:p w:rsidR="00774C1D" w:rsidRPr="00F16B16" w:rsidRDefault="00774C1D" w:rsidP="00774C1D">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Our School Rules:</w:t>
                            </w:r>
                          </w:p>
                          <w:p w:rsidR="00774C1D" w:rsidRDefault="00774C1D" w:rsidP="00774C1D">
                            <w:pPr>
                              <w:jc w:val="center"/>
                              <w:rPr>
                                <w:rFonts w:ascii="NTPreCursive" w:hAnsi="NTPreCursive" w:cstheme="minorHAnsi"/>
                                <w:b/>
                                <w:sz w:val="28"/>
                                <w:szCs w:val="28"/>
                              </w:rPr>
                            </w:pPr>
                            <w:proofErr w:type="gramStart"/>
                            <w:r w:rsidRPr="00774C1D">
                              <w:rPr>
                                <w:rFonts w:ascii="NTPreCursive" w:hAnsi="NTPreCursive" w:cstheme="minorHAnsi"/>
                                <w:b/>
                                <w:sz w:val="28"/>
                                <w:szCs w:val="28"/>
                              </w:rPr>
                              <w:t>Ready ,</w:t>
                            </w:r>
                            <w:proofErr w:type="gramEnd"/>
                            <w:r w:rsidRPr="00774C1D">
                              <w:rPr>
                                <w:rFonts w:ascii="NTPreCursive" w:hAnsi="NTPreCursive" w:cstheme="minorHAnsi"/>
                                <w:b/>
                                <w:sz w:val="28"/>
                                <w:szCs w:val="28"/>
                              </w:rPr>
                              <w:t xml:space="preserve"> Respectful and Safe</w:t>
                            </w:r>
                          </w:p>
                          <w:p w:rsidR="00774C1D" w:rsidRDefault="00774C1D" w:rsidP="00774C1D">
                            <w:pPr>
                              <w:jc w:val="center"/>
                              <w:rPr>
                                <w:rFonts w:ascii="NTPreCursive" w:hAnsi="NTPreCursive" w:cstheme="minorHAnsi"/>
                                <w:b/>
                                <w:sz w:val="28"/>
                                <w:szCs w:val="28"/>
                              </w:rPr>
                            </w:pPr>
                          </w:p>
                          <w:p w:rsidR="00774C1D" w:rsidRPr="00F16B16" w:rsidRDefault="00774C1D" w:rsidP="00774C1D">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 xml:space="preserve">Our Zone Board: </w:t>
                            </w:r>
                          </w:p>
                          <w:p w:rsidR="00F16B16" w:rsidRDefault="00F16B16" w:rsidP="00774C1D">
                            <w:pPr>
                              <w:jc w:val="center"/>
                              <w:rPr>
                                <w:rFonts w:ascii="NTPreCursive" w:hAnsi="NTPreCursive" w:cstheme="minorHAnsi"/>
                                <w:b/>
                                <w:sz w:val="28"/>
                                <w:szCs w:val="28"/>
                              </w:rPr>
                            </w:pPr>
                            <w:r w:rsidRPr="00F16B16">
                              <w:rPr>
                                <w:rFonts w:ascii="NTPreCursive" w:hAnsi="NTPreCursive" w:cstheme="minorHAnsi"/>
                                <w:b/>
                                <w:color w:val="FF9933"/>
                                <w:sz w:val="28"/>
                                <w:szCs w:val="28"/>
                              </w:rPr>
                              <w:t>Gold</w:t>
                            </w:r>
                            <w:r>
                              <w:rPr>
                                <w:rFonts w:ascii="NTPreCursive" w:hAnsi="NTPreCursive" w:cstheme="minorHAnsi"/>
                                <w:b/>
                                <w:sz w:val="28"/>
                                <w:szCs w:val="28"/>
                              </w:rPr>
                              <w:t>: really impressing us</w:t>
                            </w:r>
                            <w:bookmarkStart w:id="0" w:name="_GoBack"/>
                            <w:bookmarkEnd w:id="0"/>
                          </w:p>
                          <w:p w:rsidR="00F16B16" w:rsidRDefault="00F16B16" w:rsidP="00F16B16">
                            <w:pPr>
                              <w:rPr>
                                <w:rFonts w:ascii="NTPreCursive" w:hAnsi="NTPreCursive" w:cstheme="minorHAnsi"/>
                                <w:b/>
                                <w:color w:val="AEAAAA" w:themeColor="background2" w:themeShade="BF"/>
                                <w:sz w:val="28"/>
                                <w:szCs w:val="28"/>
                              </w:rPr>
                            </w:pPr>
                            <w:r>
                              <w:rPr>
                                <w:rFonts w:ascii="NTPreCursive" w:hAnsi="NTPreCursive" w:cstheme="minorHAnsi"/>
                                <w:b/>
                                <w:color w:val="AEAAAA" w:themeColor="background2" w:themeShade="BF"/>
                                <w:sz w:val="28"/>
                                <w:szCs w:val="28"/>
                              </w:rPr>
                              <w:t xml:space="preserve">       </w:t>
                            </w:r>
                            <w:r w:rsidRPr="00F16B16">
                              <w:rPr>
                                <w:rFonts w:ascii="NTPreCursive" w:hAnsi="NTPreCursive" w:cstheme="minorHAnsi"/>
                                <w:b/>
                                <w:color w:val="AEAAAA" w:themeColor="background2" w:themeShade="BF"/>
                                <w:sz w:val="28"/>
                                <w:szCs w:val="28"/>
                              </w:rPr>
                              <w:t>Silver</w:t>
                            </w:r>
                            <w:r>
                              <w:rPr>
                                <w:rFonts w:ascii="NTPreCursive" w:hAnsi="NTPreCursive" w:cstheme="minorHAnsi"/>
                                <w:b/>
                                <w:color w:val="AEAAAA" w:themeColor="background2" w:themeShade="BF"/>
                                <w:sz w:val="28"/>
                                <w:szCs w:val="28"/>
                              </w:rPr>
                              <w:t xml:space="preserve">: following all the rules </w:t>
                            </w:r>
                          </w:p>
                          <w:p w:rsidR="00F16B16" w:rsidRDefault="00F16B16" w:rsidP="00F16B16">
                            <w:pPr>
                              <w:rPr>
                                <w:rFonts w:ascii="NTPreCursive" w:hAnsi="NTPreCursive" w:cstheme="minorHAnsi"/>
                                <w:b/>
                                <w:color w:val="0070C0"/>
                                <w:sz w:val="28"/>
                                <w:szCs w:val="28"/>
                              </w:rPr>
                            </w:pPr>
                            <w:r w:rsidRPr="00F16B16">
                              <w:rPr>
                                <w:rFonts w:ascii="NTPreCursive" w:hAnsi="NTPreCursive" w:cstheme="minorHAnsi"/>
                                <w:b/>
                                <w:color w:val="0070C0"/>
                                <w:sz w:val="28"/>
                                <w:szCs w:val="28"/>
                              </w:rPr>
                              <w:t xml:space="preserve">        Blue</w:t>
                            </w:r>
                            <w:r>
                              <w:rPr>
                                <w:rFonts w:ascii="NTPreCursive" w:hAnsi="NTPreCursive" w:cstheme="minorHAnsi"/>
                                <w:b/>
                                <w:color w:val="0070C0"/>
                                <w:sz w:val="28"/>
                                <w:szCs w:val="28"/>
                              </w:rPr>
                              <w:t xml:space="preserve">: to remind us about a rule </w:t>
                            </w:r>
                          </w:p>
                          <w:p w:rsidR="00774C1D" w:rsidRPr="00F16B16" w:rsidRDefault="00F16B16" w:rsidP="00F16B16">
                            <w:pPr>
                              <w:jc w:val="center"/>
                              <w:rPr>
                                <w:rFonts w:ascii="NTPreCursive" w:hAnsi="NTPreCursive" w:cstheme="minorHAnsi"/>
                                <w:b/>
                                <w:color w:val="7030A0"/>
                                <w:sz w:val="28"/>
                                <w:szCs w:val="28"/>
                              </w:rPr>
                            </w:pPr>
                            <w:r>
                              <w:rPr>
                                <w:rFonts w:ascii="NTPreCursive" w:hAnsi="NTPreCursive" w:cstheme="minorHAnsi"/>
                                <w:b/>
                                <w:color w:val="7030A0"/>
                                <w:sz w:val="28"/>
                                <w:szCs w:val="28"/>
                              </w:rPr>
                              <w:t>Purple: making a deliberate wrong choice</w:t>
                            </w:r>
                          </w:p>
                          <w:p w:rsidR="00A77E67" w:rsidRPr="00F16B16" w:rsidRDefault="00E93FBF" w:rsidP="00F16B16">
                            <w:pPr>
                              <w:rPr>
                                <w:rFonts w:ascii="NTPreCursive" w:hAnsi="NTPreCursive"/>
                                <w:sz w:val="28"/>
                                <w:szCs w:val="28"/>
                              </w:rPr>
                            </w:pPr>
                            <w:r>
                              <w:rPr>
                                <w:rFonts w:ascii="NTPreCursive" w:hAnsi="NTPreCursive"/>
                                <w:sz w:val="28"/>
                                <w:szCs w:val="28"/>
                              </w:rPr>
                              <w:t xml:space="preserve">We will continue to update you on Facebook and through Marvellous Me. </w:t>
                            </w:r>
                            <w:r w:rsidRPr="00A77E67">
                              <w:rPr>
                                <w:rFonts w:ascii="NTPreCursive" w:hAnsi="NTPreCursive"/>
                                <w:sz w:val="28"/>
                                <w:szCs w:val="28"/>
                              </w:rPr>
                              <w:t xml:space="preserve"> Any questions, as always we are happy to help. </w:t>
                            </w:r>
                            <w:r w:rsidR="00F16B16">
                              <w:rPr>
                                <w:rFonts w:ascii="NTPreCursive" w:hAnsi="NTPreCursive"/>
                                <w:sz w:val="28"/>
                                <w:szCs w:val="28"/>
                              </w:rPr>
                              <w:t xml:space="preserve">Team Reception </w:t>
                            </w:r>
                            <w:r w:rsidR="00F16B16" w:rsidRPr="00F16B16">
                              <w:rPr>
                                <w:rFonts w:ascii="NTPreCursive" w:hAnsi="NTPreCursive"/>
                                <w:sz w:val="28"/>
                                <w:szCs w:val="28"/>
                              </w:rPr>
                              <w:sym w:font="Wingdings" w:char="F04A"/>
                            </w:r>
                            <w:r w:rsidR="00F16B16">
                              <w:rPr>
                                <w:rFonts w:ascii="NTPreCursive" w:hAnsi="NTPreCursive"/>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18E29" id="_x0000_s1030" type="#_x0000_t202" style="position:absolute;margin-left:155.95pt;margin-top:425.85pt;width:207.15pt;height:311.5pt;z-index:-2516357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" strokecolor="#96f" strokeweight="2.25pt">
                <v:textbox>
                  <w:txbxContent>
                    <w:p w:rsidR="00774C1D" w:rsidRPr="00F16B16" w:rsidRDefault="00774C1D" w:rsidP="00774C1D">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Our School Rules:</w:t>
                      </w:r>
                    </w:p>
                    <w:p w:rsidR="00774C1D" w:rsidRDefault="00774C1D" w:rsidP="00774C1D">
                      <w:pPr>
                        <w:jc w:val="center"/>
                        <w:rPr>
                          <w:rFonts w:ascii="NTPreCursive" w:hAnsi="NTPreCursive" w:cstheme="minorHAnsi"/>
                          <w:b/>
                          <w:sz w:val="28"/>
                          <w:szCs w:val="28"/>
                        </w:rPr>
                      </w:pPr>
                      <w:proofErr w:type="gramStart"/>
                      <w:r w:rsidRPr="00774C1D">
                        <w:rPr>
                          <w:rFonts w:ascii="NTPreCursive" w:hAnsi="NTPreCursive" w:cstheme="minorHAnsi"/>
                          <w:b/>
                          <w:sz w:val="28"/>
                          <w:szCs w:val="28"/>
                        </w:rPr>
                        <w:t>Ready ,</w:t>
                      </w:r>
                      <w:proofErr w:type="gramEnd"/>
                      <w:r w:rsidRPr="00774C1D">
                        <w:rPr>
                          <w:rFonts w:ascii="NTPreCursive" w:hAnsi="NTPreCursive" w:cstheme="minorHAnsi"/>
                          <w:b/>
                          <w:sz w:val="28"/>
                          <w:szCs w:val="28"/>
                        </w:rPr>
                        <w:t xml:space="preserve"> Respectful and Safe</w:t>
                      </w:r>
                    </w:p>
                    <w:p w:rsidR="00774C1D" w:rsidRDefault="00774C1D" w:rsidP="00774C1D">
                      <w:pPr>
                        <w:jc w:val="center"/>
                        <w:rPr>
                          <w:rFonts w:ascii="NTPreCursive" w:hAnsi="NTPreCursive" w:cstheme="minorHAnsi"/>
                          <w:b/>
                          <w:sz w:val="28"/>
                          <w:szCs w:val="28"/>
                        </w:rPr>
                      </w:pPr>
                    </w:p>
                    <w:p w:rsidR="00774C1D" w:rsidRPr="00F16B16" w:rsidRDefault="00774C1D" w:rsidP="00774C1D">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 xml:space="preserve">Our Zone Board: </w:t>
                      </w:r>
                    </w:p>
                    <w:p w:rsidR="00F16B16" w:rsidRDefault="00F16B16" w:rsidP="00774C1D">
                      <w:pPr>
                        <w:jc w:val="center"/>
                        <w:rPr>
                          <w:rFonts w:ascii="NTPreCursive" w:hAnsi="NTPreCursive" w:cstheme="minorHAnsi"/>
                          <w:b/>
                          <w:sz w:val="28"/>
                          <w:szCs w:val="28"/>
                        </w:rPr>
                      </w:pPr>
                      <w:r w:rsidRPr="00F16B16">
                        <w:rPr>
                          <w:rFonts w:ascii="NTPreCursive" w:hAnsi="NTPreCursive" w:cstheme="minorHAnsi"/>
                          <w:b/>
                          <w:color w:val="FF9933"/>
                          <w:sz w:val="28"/>
                          <w:szCs w:val="28"/>
                        </w:rPr>
                        <w:t>Gold</w:t>
                      </w:r>
                      <w:r>
                        <w:rPr>
                          <w:rFonts w:ascii="NTPreCursive" w:hAnsi="NTPreCursive" w:cstheme="minorHAnsi"/>
                          <w:b/>
                          <w:sz w:val="28"/>
                          <w:szCs w:val="28"/>
                        </w:rPr>
                        <w:t>: really impressing us</w:t>
                      </w:r>
                    </w:p>
                    <w:p w:rsidR="00F16B16" w:rsidRDefault="00F16B16" w:rsidP="00F16B16">
                      <w:pPr>
                        <w:rPr>
                          <w:rFonts w:ascii="NTPreCursive" w:hAnsi="NTPreCursive" w:cstheme="minorHAnsi"/>
                          <w:b/>
                          <w:color w:val="AEAAAA" w:themeColor="background2" w:themeShade="BF"/>
                          <w:sz w:val="28"/>
                          <w:szCs w:val="28"/>
                        </w:rPr>
                      </w:pPr>
                      <w:r>
                        <w:rPr>
                          <w:rFonts w:ascii="NTPreCursive" w:hAnsi="NTPreCursive" w:cstheme="minorHAnsi"/>
                          <w:b/>
                          <w:color w:val="AEAAAA" w:themeColor="background2" w:themeShade="BF"/>
                          <w:sz w:val="28"/>
                          <w:szCs w:val="28"/>
                        </w:rPr>
                        <w:t xml:space="preserve">       </w:t>
                      </w:r>
                      <w:r w:rsidRPr="00F16B16">
                        <w:rPr>
                          <w:rFonts w:ascii="NTPreCursive" w:hAnsi="NTPreCursive" w:cstheme="minorHAnsi"/>
                          <w:b/>
                          <w:color w:val="AEAAAA" w:themeColor="background2" w:themeShade="BF"/>
                          <w:sz w:val="28"/>
                          <w:szCs w:val="28"/>
                        </w:rPr>
                        <w:t>Silver</w:t>
                      </w:r>
                      <w:r>
                        <w:rPr>
                          <w:rFonts w:ascii="NTPreCursive" w:hAnsi="NTPreCursive" w:cstheme="minorHAnsi"/>
                          <w:b/>
                          <w:color w:val="AEAAAA" w:themeColor="background2" w:themeShade="BF"/>
                          <w:sz w:val="28"/>
                          <w:szCs w:val="28"/>
                        </w:rPr>
                        <w:t xml:space="preserve">: following all the rules </w:t>
                      </w:r>
                    </w:p>
                    <w:p w:rsidR="00F16B16" w:rsidRDefault="00F16B16" w:rsidP="00F16B16">
                      <w:pPr>
                        <w:rPr>
                          <w:rFonts w:ascii="NTPreCursive" w:hAnsi="NTPreCursive" w:cstheme="minorHAnsi"/>
                          <w:b/>
                          <w:color w:val="0070C0"/>
                          <w:sz w:val="28"/>
                          <w:szCs w:val="28"/>
                        </w:rPr>
                      </w:pPr>
                      <w:r w:rsidRPr="00F16B16">
                        <w:rPr>
                          <w:rFonts w:ascii="NTPreCursive" w:hAnsi="NTPreCursive" w:cstheme="minorHAnsi"/>
                          <w:b/>
                          <w:color w:val="0070C0"/>
                          <w:sz w:val="28"/>
                          <w:szCs w:val="28"/>
                        </w:rPr>
                        <w:t xml:space="preserve">        Blue</w:t>
                      </w:r>
                      <w:r>
                        <w:rPr>
                          <w:rFonts w:ascii="NTPreCursive" w:hAnsi="NTPreCursive" w:cstheme="minorHAnsi"/>
                          <w:b/>
                          <w:color w:val="0070C0"/>
                          <w:sz w:val="28"/>
                          <w:szCs w:val="28"/>
                        </w:rPr>
                        <w:t xml:space="preserve">: to remind us about a rule </w:t>
                      </w:r>
                    </w:p>
                    <w:p w:rsidR="00774C1D" w:rsidRPr="00F16B16" w:rsidRDefault="00F16B16" w:rsidP="00F16B16">
                      <w:pPr>
                        <w:jc w:val="center"/>
                        <w:rPr>
                          <w:rFonts w:ascii="NTPreCursive" w:hAnsi="NTPreCursive" w:cstheme="minorHAnsi"/>
                          <w:b/>
                          <w:color w:val="7030A0"/>
                          <w:sz w:val="28"/>
                          <w:szCs w:val="28"/>
                        </w:rPr>
                      </w:pPr>
                      <w:r>
                        <w:rPr>
                          <w:rFonts w:ascii="NTPreCursive" w:hAnsi="NTPreCursive" w:cstheme="minorHAnsi"/>
                          <w:b/>
                          <w:color w:val="7030A0"/>
                          <w:sz w:val="28"/>
                          <w:szCs w:val="28"/>
                        </w:rPr>
                        <w:t>Purple: making a deliberate wrong choice</w:t>
                      </w:r>
                    </w:p>
                    <w:p w:rsidR="00A77E67" w:rsidRPr="00F16B16" w:rsidRDefault="00E93FBF" w:rsidP="00F16B16">
                      <w:pPr>
                        <w:rPr>
                          <w:rFonts w:ascii="NTPreCursive" w:hAnsi="NTPreCursive"/>
                          <w:sz w:val="28"/>
                          <w:szCs w:val="28"/>
                        </w:rPr>
                      </w:pPr>
                      <w:r>
                        <w:rPr>
                          <w:rFonts w:ascii="NTPreCursive" w:hAnsi="NTPreCursive"/>
                          <w:sz w:val="28"/>
                          <w:szCs w:val="28"/>
                        </w:rPr>
                        <w:t xml:space="preserve">We will continue to update you on Facebook and through Marvellous Me. </w:t>
                      </w:r>
                      <w:r w:rsidRPr="00A77E67">
                        <w:rPr>
                          <w:rFonts w:ascii="NTPreCursive" w:hAnsi="NTPreCursive"/>
                          <w:sz w:val="28"/>
                          <w:szCs w:val="28"/>
                        </w:rPr>
                        <w:t xml:space="preserve"> Any questions, as always we are happy to help. </w:t>
                      </w:r>
                      <w:r w:rsidR="00F16B16">
                        <w:rPr>
                          <w:rFonts w:ascii="NTPreCursive" w:hAnsi="NTPreCursive"/>
                          <w:sz w:val="28"/>
                          <w:szCs w:val="28"/>
                        </w:rPr>
                        <w:t xml:space="preserve">Team Reception </w:t>
                      </w:r>
                      <w:r w:rsidR="00F16B16" w:rsidRPr="00F16B16">
                        <w:rPr>
                          <w:rFonts w:ascii="NTPreCursive" w:hAnsi="NTPreCursive"/>
                          <w:sz w:val="28"/>
                          <w:szCs w:val="28"/>
                        </w:rPr>
                        <w:sym w:font="Wingdings" w:char="F04A"/>
                      </w:r>
                      <w:r w:rsidR="00F16B16">
                        <w:rPr>
                          <w:rFonts w:ascii="NTPreCursive" w:hAnsi="NTPreCursive"/>
                          <w:sz w:val="28"/>
                          <w:szCs w:val="28"/>
                        </w:rPr>
                        <w:t xml:space="preserve"> </w:t>
                      </w:r>
                    </w:p>
                  </w:txbxContent>
                </v:textbox>
                <w10:wrap anchorx="margin"/>
              </v:shape>
            </w:pict>
          </mc:Fallback>
        </mc:AlternateContent>
      </w:r>
      <w:r w:rsidR="00047C29">
        <w:rPr>
          <w:noProof/>
          <w:lang w:eastAsia="en-GB"/>
        </w:rPr>
        <mc:AlternateContent>
          <mc:Choice Requires="wps">
            <w:drawing>
              <wp:anchor distT="45720" distB="45720" distL="114300" distR="114300" simplePos="0" relativeHeight="251670528" behindDoc="0" locked="0" layoutInCell="1" allowOverlap="1" wp14:anchorId="5581F83B" wp14:editId="761CD076">
                <wp:simplePos x="0" y="0"/>
                <wp:positionH relativeFrom="margin">
                  <wp:align>left</wp:align>
                </wp:positionH>
                <wp:positionV relativeFrom="paragraph">
                  <wp:posOffset>19052</wp:posOffset>
                </wp:positionV>
                <wp:extent cx="2886075" cy="9378713"/>
                <wp:effectExtent l="19050" t="19050" r="28575" b="133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9378713"/>
                        </a:xfrm>
                        <a:prstGeom prst="rect">
                          <a:avLst/>
                        </a:prstGeom>
                        <a:solidFill>
                          <a:srgbClr val="FFFFFF"/>
                        </a:solidFill>
                        <a:ln w="28575">
                          <a:solidFill>
                            <a:srgbClr val="0099CC"/>
                          </a:solidFill>
                          <a:miter lim="800000"/>
                          <a:headEnd/>
                          <a:tailEnd/>
                        </a:ln>
                      </wps:spPr>
                      <wps:txbx>
                        <w:txbxContent>
                          <w:p w:rsidR="00AD6713" w:rsidRPr="00047C29" w:rsidRDefault="00281B5B">
                            <w:pPr>
                              <w:rPr>
                                <w:b/>
                                <w:sz w:val="28"/>
                                <w:szCs w:val="28"/>
                                <w:u w:val="single"/>
                              </w:rPr>
                            </w:pPr>
                            <w:r>
                              <w:rPr>
                                <w:noProof/>
                                <w:lang w:eastAsia="en-GB"/>
                              </w:rPr>
                              <w:t xml:space="preserve">                   </w:t>
                            </w:r>
                            <w:r w:rsidR="00AD6713">
                              <w:rPr>
                                <w:rFonts w:ascii="NTPreCursive" w:hAnsi="NTPreCursive"/>
                                <w:b/>
                                <w:sz w:val="24"/>
                                <w:szCs w:val="28"/>
                              </w:rPr>
                              <w:t>This half term we</w:t>
                            </w:r>
                            <w:r w:rsidR="0033242C" w:rsidRPr="00B20FF6">
                              <w:rPr>
                                <w:rFonts w:ascii="NTPreCursive" w:hAnsi="NTPreCursive"/>
                                <w:b/>
                                <w:sz w:val="24"/>
                                <w:szCs w:val="28"/>
                                <w:u w:val="single"/>
                              </w:rPr>
                              <w:t xml:space="preserve"> </w:t>
                            </w:r>
                            <w:r w:rsidR="0033242C" w:rsidRPr="00AD6713">
                              <w:rPr>
                                <w:rFonts w:ascii="NTPreCursive" w:hAnsi="NTPreCursive"/>
                                <w:b/>
                                <w:sz w:val="24"/>
                                <w:szCs w:val="28"/>
                              </w:rPr>
                              <w:t>will be learning:</w:t>
                            </w:r>
                            <w:r w:rsidRPr="00B20FF6">
                              <w:rPr>
                                <w:rFonts w:ascii="NTPreCursive" w:hAnsi="NTPreCursive"/>
                                <w:b/>
                                <w:sz w:val="24"/>
                                <w:szCs w:val="28"/>
                              </w:rPr>
                              <w:t xml:space="preserve">  </w:t>
                            </w:r>
                          </w:p>
                          <w:p w:rsidR="00B61544" w:rsidRDefault="00586AC5" w:rsidP="00AD6713">
                            <w:pPr>
                              <w:pStyle w:val="ListParagraph"/>
                              <w:numPr>
                                <w:ilvl w:val="0"/>
                                <w:numId w:val="10"/>
                              </w:numPr>
                              <w:rPr>
                                <w:rFonts w:ascii="NTPreCursive" w:hAnsi="NTPreCursive"/>
                                <w:sz w:val="24"/>
                                <w:szCs w:val="28"/>
                              </w:rPr>
                            </w:pPr>
                            <w:r w:rsidRPr="00586AC5">
                              <w:rPr>
                                <w:rFonts w:ascii="NTPreCursive" w:hAnsi="NTPreCursive"/>
                                <w:b/>
                                <w:sz w:val="24"/>
                                <w:szCs w:val="28"/>
                              </w:rPr>
                              <w:t>In Phonics</w:t>
                            </w:r>
                            <w:r>
                              <w:rPr>
                                <w:rFonts w:ascii="NTPreCursive" w:hAnsi="NTPreCursive"/>
                                <w:sz w:val="24"/>
                                <w:szCs w:val="28"/>
                              </w:rPr>
                              <w:t xml:space="preserve"> </w:t>
                            </w:r>
                            <w:r w:rsidR="00AD6713" w:rsidRPr="00AD6713">
                              <w:rPr>
                                <w:rFonts w:ascii="NTPreCursive" w:hAnsi="NTPreCursive"/>
                                <w:sz w:val="24"/>
                                <w:szCs w:val="28"/>
                              </w:rPr>
                              <w:t xml:space="preserve">Our </w:t>
                            </w:r>
                            <w:r w:rsidR="00AD6713">
                              <w:rPr>
                                <w:rFonts w:ascii="NTPreCursive" w:hAnsi="NTPreCursive"/>
                                <w:sz w:val="24"/>
                                <w:szCs w:val="28"/>
                              </w:rPr>
                              <w:t xml:space="preserve">next set of phase 3 phonics: </w:t>
                            </w:r>
                            <w:proofErr w:type="spellStart"/>
                            <w:r w:rsidR="00132931">
                              <w:rPr>
                                <w:rFonts w:ascii="NTPreCursive" w:hAnsi="NTPreCursive"/>
                                <w:sz w:val="24"/>
                                <w:szCs w:val="28"/>
                              </w:rPr>
                              <w:t>ar</w:t>
                            </w:r>
                            <w:proofErr w:type="spellEnd"/>
                            <w:r w:rsidR="00132931">
                              <w:rPr>
                                <w:rFonts w:ascii="NTPreCursive" w:hAnsi="NTPreCursive"/>
                                <w:sz w:val="24"/>
                                <w:szCs w:val="28"/>
                              </w:rPr>
                              <w:t xml:space="preserve">, or, </w:t>
                            </w:r>
                            <w:proofErr w:type="spellStart"/>
                            <w:r w:rsidR="00132931">
                              <w:rPr>
                                <w:rFonts w:ascii="NTPreCursive" w:hAnsi="NTPreCursive"/>
                                <w:sz w:val="24"/>
                                <w:szCs w:val="28"/>
                              </w:rPr>
                              <w:t>ur</w:t>
                            </w:r>
                            <w:proofErr w:type="spellEnd"/>
                            <w:r w:rsidR="00132931">
                              <w:rPr>
                                <w:rFonts w:ascii="NTPreCursive" w:hAnsi="NTPreCursive"/>
                                <w:sz w:val="24"/>
                                <w:szCs w:val="28"/>
                              </w:rPr>
                              <w:t xml:space="preserve">, ow, oi ear, air, </w:t>
                            </w:r>
                            <w:proofErr w:type="spellStart"/>
                            <w:r w:rsidR="00132931">
                              <w:rPr>
                                <w:rFonts w:ascii="NTPreCursive" w:hAnsi="NTPreCursive"/>
                                <w:sz w:val="24"/>
                                <w:szCs w:val="28"/>
                              </w:rPr>
                              <w:t>ure</w:t>
                            </w:r>
                            <w:proofErr w:type="spellEnd"/>
                            <w:r w:rsidR="00132931">
                              <w:rPr>
                                <w:rFonts w:ascii="NTPreCursive" w:hAnsi="NTPreCursive"/>
                                <w:sz w:val="24"/>
                                <w:szCs w:val="28"/>
                              </w:rPr>
                              <w:t xml:space="preserve"> and </w:t>
                            </w:r>
                            <w:proofErr w:type="spellStart"/>
                            <w:r w:rsidR="00132931">
                              <w:rPr>
                                <w:rFonts w:ascii="NTPreCursive" w:hAnsi="NTPreCursive"/>
                                <w:sz w:val="24"/>
                                <w:szCs w:val="28"/>
                              </w:rPr>
                              <w:t>er</w:t>
                            </w:r>
                            <w:proofErr w:type="spellEnd"/>
                            <w:r w:rsidR="00132931">
                              <w:rPr>
                                <w:rFonts w:ascii="NTPreCursive" w:hAnsi="NTPreCursive"/>
                                <w:sz w:val="24"/>
                                <w:szCs w:val="28"/>
                              </w:rPr>
                              <w:t xml:space="preserve">. </w:t>
                            </w:r>
                          </w:p>
                          <w:p w:rsidR="00586AC5" w:rsidRDefault="00586AC5" w:rsidP="00AD6713">
                            <w:pPr>
                              <w:pStyle w:val="ListParagraph"/>
                              <w:numPr>
                                <w:ilvl w:val="0"/>
                                <w:numId w:val="10"/>
                              </w:numPr>
                              <w:rPr>
                                <w:rFonts w:ascii="NTPreCursive" w:hAnsi="NTPreCursive"/>
                                <w:sz w:val="24"/>
                                <w:szCs w:val="28"/>
                              </w:rPr>
                            </w:pPr>
                            <w:r>
                              <w:rPr>
                                <w:rFonts w:ascii="NTPreCursive" w:hAnsi="NTPreCursive"/>
                                <w:sz w:val="24"/>
                                <w:szCs w:val="28"/>
                              </w:rPr>
                              <w:t xml:space="preserve">In </w:t>
                            </w:r>
                            <w:r w:rsidRPr="00586AC5">
                              <w:rPr>
                                <w:rFonts w:ascii="NTPreCursive" w:hAnsi="NTPreCursive"/>
                                <w:b/>
                                <w:sz w:val="24"/>
                                <w:szCs w:val="28"/>
                              </w:rPr>
                              <w:t>Literacy</w:t>
                            </w:r>
                            <w:r>
                              <w:rPr>
                                <w:rFonts w:ascii="NTPreCursive" w:hAnsi="NTPreCursive"/>
                                <w:sz w:val="24"/>
                                <w:szCs w:val="28"/>
                              </w:rPr>
                              <w:t xml:space="preserve"> we will be modelling and practising writing in sentences based on stories and non-fiction around </w:t>
                            </w:r>
                            <w:r w:rsidR="00132931">
                              <w:rPr>
                                <w:rFonts w:ascii="NTPreCursive" w:hAnsi="NTPreCursive"/>
                                <w:sz w:val="24"/>
                                <w:szCs w:val="28"/>
                              </w:rPr>
                              <w:t xml:space="preserve">Spring and Easter. </w:t>
                            </w:r>
                          </w:p>
                          <w:p w:rsidR="00132931" w:rsidRPr="00132931" w:rsidRDefault="00586AC5" w:rsidP="00B713B9">
                            <w:pPr>
                              <w:pStyle w:val="ListParagraph"/>
                              <w:numPr>
                                <w:ilvl w:val="0"/>
                                <w:numId w:val="10"/>
                              </w:numPr>
                              <w:ind w:left="590"/>
                              <w:jc w:val="center"/>
                              <w:rPr>
                                <w:rFonts w:ascii="NTPreCursive" w:hAnsi="NTPreCursive"/>
                                <w:b/>
                                <w:sz w:val="24"/>
                                <w:szCs w:val="28"/>
                                <w:u w:val="single"/>
                              </w:rPr>
                            </w:pPr>
                            <w:r w:rsidRPr="00132931">
                              <w:rPr>
                                <w:rFonts w:ascii="NTPreCursive" w:hAnsi="NTPreCursive"/>
                                <w:b/>
                                <w:sz w:val="24"/>
                                <w:szCs w:val="28"/>
                              </w:rPr>
                              <w:t xml:space="preserve">In Maths </w:t>
                            </w:r>
                            <w:r w:rsidRPr="00132931">
                              <w:rPr>
                                <w:rFonts w:ascii="NTPreCursive" w:hAnsi="NTPreCursive"/>
                                <w:sz w:val="24"/>
                                <w:szCs w:val="28"/>
                              </w:rPr>
                              <w:t xml:space="preserve">we will be learning about </w:t>
                            </w:r>
                            <w:r w:rsidR="00132931">
                              <w:rPr>
                                <w:rFonts w:ascii="NTPreCursive" w:hAnsi="NTPreCursive"/>
                                <w:sz w:val="24"/>
                                <w:szCs w:val="28"/>
                              </w:rPr>
                              <w:t xml:space="preserve">       </w:t>
                            </w:r>
                            <w:r w:rsidRPr="00132931">
                              <w:rPr>
                                <w:rFonts w:ascii="NTPreCursive" w:hAnsi="NTPreCursive"/>
                                <w:sz w:val="24"/>
                                <w:szCs w:val="28"/>
                              </w:rPr>
                              <w:t xml:space="preserve">continuing with mastery of numbers </w:t>
                            </w:r>
                            <w:r w:rsidR="00132931" w:rsidRPr="00132931">
                              <w:rPr>
                                <w:rFonts w:ascii="NTPreCursive" w:hAnsi="NTPreCursive"/>
                                <w:sz w:val="24"/>
                                <w:szCs w:val="28"/>
                              </w:rPr>
                              <w:t xml:space="preserve">beyond 5 </w:t>
                            </w:r>
                            <w:r w:rsidR="00047C29" w:rsidRPr="00132931">
                              <w:rPr>
                                <w:rFonts w:ascii="NTPreCursive" w:hAnsi="NTPreCursive"/>
                                <w:sz w:val="24"/>
                                <w:szCs w:val="28"/>
                              </w:rPr>
                              <w:t xml:space="preserve"> </w:t>
                            </w:r>
                          </w:p>
                          <w:p w:rsidR="00E93FBF" w:rsidRPr="00132931" w:rsidRDefault="00E93FBF" w:rsidP="00132931">
                            <w:pPr>
                              <w:pStyle w:val="ListParagraph"/>
                              <w:ind w:left="590"/>
                              <w:rPr>
                                <w:rFonts w:ascii="NTPreCursive" w:hAnsi="NTPreCursive"/>
                                <w:b/>
                                <w:sz w:val="24"/>
                                <w:szCs w:val="28"/>
                                <w:u w:val="single"/>
                              </w:rPr>
                            </w:pPr>
                          </w:p>
                          <w:p w:rsidR="00E93FBF" w:rsidRDefault="00132931" w:rsidP="00F94CB7">
                            <w:pPr>
                              <w:ind w:left="590"/>
                              <w:jc w:val="center"/>
                              <w:rPr>
                                <w:rFonts w:ascii="NTPreCursive" w:hAnsi="NTPreCursive"/>
                                <w:b/>
                                <w:sz w:val="24"/>
                                <w:szCs w:val="28"/>
                              </w:rPr>
                            </w:pPr>
                            <w:r>
                              <w:rPr>
                                <w:rFonts w:ascii="NTPreCursive" w:hAnsi="NTPreCursive"/>
                                <w:b/>
                                <w:sz w:val="24"/>
                                <w:szCs w:val="28"/>
                              </w:rPr>
                              <w:t>Pancake Day</w:t>
                            </w:r>
                          </w:p>
                          <w:p w:rsidR="00F94CB7" w:rsidRDefault="00132931" w:rsidP="00E93FBF">
                            <w:pPr>
                              <w:ind w:left="590"/>
                              <w:rPr>
                                <w:rFonts w:ascii="NTPreCursive" w:hAnsi="NTPreCursive"/>
                                <w:b/>
                                <w:sz w:val="24"/>
                                <w:szCs w:val="28"/>
                              </w:rPr>
                            </w:pPr>
                            <w:r>
                              <w:rPr>
                                <w:rFonts w:ascii="NTPreCursive" w:hAnsi="NTPreCursive"/>
                                <w:b/>
                                <w:sz w:val="24"/>
                                <w:szCs w:val="28"/>
                              </w:rPr>
                              <w:t xml:space="preserve"> </w:t>
                            </w:r>
                            <w:r>
                              <w:rPr>
                                <w:noProof/>
                                <w:lang w:eastAsia="en-GB"/>
                              </w:rPr>
                              <w:drawing>
                                <wp:inline distT="0" distB="0" distL="0" distR="0" wp14:anchorId="7D406197" wp14:editId="29ECE9AC">
                                  <wp:extent cx="741166" cy="84752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98" t="48892" r="78355" b="10962"/>
                                          <a:stretch/>
                                        </pic:blipFill>
                                        <pic:spPr bwMode="auto">
                                          <a:xfrm>
                                            <a:off x="0" y="0"/>
                                            <a:ext cx="759506" cy="868497"/>
                                          </a:xfrm>
                                          <a:prstGeom prst="rect">
                                            <a:avLst/>
                                          </a:prstGeom>
                                          <a:ln>
                                            <a:noFill/>
                                          </a:ln>
                                          <a:extLst>
                                            <a:ext uri="{53640926-AAD7-44D8-BBD7-CCE9431645EC}">
                                              <a14:shadowObscured xmlns:a14="http://schemas.microsoft.com/office/drawing/2010/main"/>
                                            </a:ext>
                                          </a:extLst>
                                        </pic:spPr>
                                      </pic:pic>
                                    </a:graphicData>
                                  </a:graphic>
                                </wp:inline>
                              </w:drawing>
                            </w:r>
                            <w:r>
                              <w:rPr>
                                <w:rFonts w:ascii="NTPreCursive" w:hAnsi="NTPreCursive"/>
                                <w:b/>
                                <w:sz w:val="24"/>
                                <w:szCs w:val="28"/>
                              </w:rPr>
                              <w:t xml:space="preserve"> </w:t>
                            </w:r>
                            <w:r w:rsidR="00F94CB7">
                              <w:rPr>
                                <w:noProof/>
                                <w:lang w:eastAsia="en-GB"/>
                              </w:rPr>
                              <w:drawing>
                                <wp:inline distT="0" distB="0" distL="0" distR="0" wp14:anchorId="63CAB32F" wp14:editId="7248F771">
                                  <wp:extent cx="1189047" cy="823865"/>
                                  <wp:effectExtent l="0" t="0" r="0" b="0"/>
                                  <wp:docPr id="17" name="Picture 17" descr="Cracking good fun: School kids compete to be top pancake tosser -  Yorkshire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acking good fun: School kids compete to be top pancake tosser -  YorkshireLiv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19328" cy="844846"/>
                                          </a:xfrm>
                                          <a:prstGeom prst="rect">
                                            <a:avLst/>
                                          </a:prstGeom>
                                          <a:noFill/>
                                          <a:ln>
                                            <a:noFill/>
                                          </a:ln>
                                        </pic:spPr>
                                      </pic:pic>
                                    </a:graphicData>
                                  </a:graphic>
                                </wp:inline>
                              </w:drawing>
                            </w:r>
                          </w:p>
                          <w:p w:rsidR="00F94CB7" w:rsidRDefault="00F94CB7" w:rsidP="00E93FBF">
                            <w:pPr>
                              <w:ind w:left="590"/>
                              <w:rPr>
                                <w:rFonts w:ascii="NTPreCursive" w:hAnsi="NTPreCursive"/>
                                <w:b/>
                                <w:sz w:val="24"/>
                                <w:szCs w:val="28"/>
                              </w:rPr>
                            </w:pPr>
                          </w:p>
                          <w:p w:rsidR="00F94CB7" w:rsidRDefault="00F94CB7" w:rsidP="00F94CB7">
                            <w:pPr>
                              <w:ind w:left="590"/>
                              <w:jc w:val="center"/>
                              <w:rPr>
                                <w:rFonts w:ascii="NTPreCursive" w:hAnsi="NTPreCursive"/>
                                <w:b/>
                                <w:sz w:val="24"/>
                                <w:szCs w:val="28"/>
                              </w:rPr>
                            </w:pPr>
                            <w:r>
                              <w:rPr>
                                <w:rFonts w:ascii="NTPreCursive" w:hAnsi="NTPreCursive"/>
                                <w:b/>
                                <w:sz w:val="24"/>
                                <w:szCs w:val="28"/>
                              </w:rPr>
                              <w:t>Mothers’ Day</w:t>
                            </w:r>
                          </w:p>
                          <w:p w:rsidR="00E93FBF" w:rsidRDefault="00F94CB7" w:rsidP="00E93FBF">
                            <w:pPr>
                              <w:ind w:left="590"/>
                              <w:rPr>
                                <w:rFonts w:ascii="NTPreCursive" w:hAnsi="NTPreCursive"/>
                                <w:b/>
                                <w:sz w:val="24"/>
                                <w:szCs w:val="28"/>
                              </w:rPr>
                            </w:pPr>
                            <w:r>
                              <w:rPr>
                                <w:rFonts w:ascii="NTPreCursive" w:hAnsi="NTPreCursive"/>
                                <w:b/>
                                <w:sz w:val="24"/>
                                <w:szCs w:val="28"/>
                              </w:rPr>
                              <w:t xml:space="preserve">            </w:t>
                            </w:r>
                            <w:r w:rsidR="00132931">
                              <w:rPr>
                                <w:noProof/>
                                <w:lang w:eastAsia="en-GB"/>
                              </w:rPr>
                              <w:drawing>
                                <wp:inline distT="0" distB="0" distL="0" distR="0" wp14:anchorId="292C9039" wp14:editId="2DA5B00D">
                                  <wp:extent cx="946077" cy="968130"/>
                                  <wp:effectExtent l="0" t="0" r="698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63" t="48325" r="77884" b="13740"/>
                                          <a:stretch/>
                                        </pic:blipFill>
                                        <pic:spPr bwMode="auto">
                                          <a:xfrm>
                                            <a:off x="0" y="0"/>
                                            <a:ext cx="950628" cy="972787"/>
                                          </a:xfrm>
                                          <a:prstGeom prst="rect">
                                            <a:avLst/>
                                          </a:prstGeom>
                                          <a:ln>
                                            <a:noFill/>
                                          </a:ln>
                                          <a:extLst>
                                            <a:ext uri="{53640926-AAD7-44D8-BBD7-CCE9431645EC}">
                                              <a14:shadowObscured xmlns:a14="http://schemas.microsoft.com/office/drawing/2010/main"/>
                                            </a:ext>
                                          </a:extLst>
                                        </pic:spPr>
                                      </pic:pic>
                                    </a:graphicData>
                                  </a:graphic>
                                </wp:inline>
                              </w:drawing>
                            </w:r>
                            <w:r>
                              <w:rPr>
                                <w:rFonts w:ascii="NTPreCursive" w:hAnsi="NTPreCursive"/>
                                <w:b/>
                                <w:sz w:val="24"/>
                                <w:szCs w:val="28"/>
                              </w:rPr>
                              <w:t xml:space="preserve"> </w:t>
                            </w:r>
                          </w:p>
                          <w:p w:rsidR="00132931" w:rsidRDefault="00132931" w:rsidP="00E93FBF">
                            <w:pPr>
                              <w:ind w:left="590"/>
                              <w:rPr>
                                <w:rFonts w:ascii="NTPreCursive" w:hAnsi="NTPreCursive"/>
                                <w:b/>
                                <w:sz w:val="24"/>
                                <w:szCs w:val="28"/>
                              </w:rPr>
                            </w:pPr>
                            <w:r>
                              <w:rPr>
                                <w:rFonts w:ascii="NTPreCursive" w:hAnsi="NTPreCursive"/>
                                <w:b/>
                                <w:sz w:val="24"/>
                                <w:szCs w:val="28"/>
                              </w:rPr>
                              <w:t xml:space="preserve">                Easter </w:t>
                            </w:r>
                          </w:p>
                          <w:p w:rsidR="00E93FBF" w:rsidRDefault="00132931" w:rsidP="00E93FBF">
                            <w:pPr>
                              <w:ind w:left="590"/>
                              <w:rPr>
                                <w:rFonts w:ascii="NTPreCursive" w:hAnsi="NTPreCursive"/>
                                <w:b/>
                                <w:sz w:val="24"/>
                                <w:szCs w:val="28"/>
                              </w:rPr>
                            </w:pPr>
                            <w:r>
                              <w:rPr>
                                <w:rFonts w:ascii="NTPreCursive" w:hAnsi="NTPreCursive"/>
                                <w:b/>
                                <w:sz w:val="24"/>
                                <w:szCs w:val="28"/>
                              </w:rPr>
                              <w:t xml:space="preserve">        </w:t>
                            </w:r>
                            <w:r>
                              <w:rPr>
                                <w:noProof/>
                                <w:lang w:eastAsia="en-GB"/>
                              </w:rPr>
                              <w:drawing>
                                <wp:inline distT="0" distB="0" distL="0" distR="0" wp14:anchorId="6AD04226" wp14:editId="52869813">
                                  <wp:extent cx="1194435" cy="1148343"/>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47" t="50581" r="78200" b="13776"/>
                                          <a:stretch/>
                                        </pic:blipFill>
                                        <pic:spPr bwMode="auto">
                                          <a:xfrm>
                                            <a:off x="0" y="0"/>
                                            <a:ext cx="1195205" cy="1149083"/>
                                          </a:xfrm>
                                          <a:prstGeom prst="rect">
                                            <a:avLst/>
                                          </a:prstGeom>
                                          <a:ln>
                                            <a:noFill/>
                                          </a:ln>
                                          <a:extLst>
                                            <a:ext uri="{53640926-AAD7-44D8-BBD7-CCE9431645EC}">
                                              <a14:shadowObscured xmlns:a14="http://schemas.microsoft.com/office/drawing/2010/main"/>
                                            </a:ext>
                                          </a:extLst>
                                        </pic:spPr>
                                      </pic:pic>
                                    </a:graphicData>
                                  </a:graphic>
                                </wp:inline>
                              </w:drawing>
                            </w:r>
                          </w:p>
                          <w:p w:rsidR="00E93FBF" w:rsidRPr="00E93FBF" w:rsidRDefault="00132931" w:rsidP="00E93FBF">
                            <w:pPr>
                              <w:ind w:left="590"/>
                              <w:rPr>
                                <w:rFonts w:ascii="NTPreCursive" w:hAnsi="NTPreCursive"/>
                                <w:b/>
                                <w:sz w:val="24"/>
                                <w:szCs w:val="28"/>
                              </w:rPr>
                            </w:pPr>
                            <w:r>
                              <w:rPr>
                                <w:noProof/>
                                <w:lang w:eastAsia="en-GB"/>
                              </w:rPr>
                              <w:t xml:space="preserve">      </w:t>
                            </w:r>
                            <w:r w:rsidR="00E93FBF">
                              <w:rPr>
                                <w:noProof/>
                                <w:lang w:eastAsia="en-GB"/>
                              </w:rPr>
                              <w:t xml:space="preserve">              </w:t>
                            </w:r>
                            <w:r w:rsidR="00E93FBF" w:rsidRPr="00E93FBF">
                              <w:t xml:space="preserve"> </w:t>
                            </w:r>
                          </w:p>
                          <w:p w:rsidR="00B20FF6" w:rsidRPr="00132931" w:rsidRDefault="00F94CB7" w:rsidP="00F94CB7">
                            <w:pPr>
                              <w:jc w:val="center"/>
                              <w:rPr>
                                <w:rFonts w:ascii="NTPreCursive" w:hAnsi="NTPreCursive" w:cstheme="minorHAnsi"/>
                                <w:b/>
                                <w:sz w:val="24"/>
                                <w:szCs w:val="28"/>
                              </w:rPr>
                            </w:pPr>
                            <w:r w:rsidRPr="00F94CB7">
                              <w:rPr>
                                <w:rFonts w:ascii="NTPreCursive" w:hAnsi="NTPreCursive" w:cstheme="minorHAnsi"/>
                                <w:b/>
                                <w:sz w:val="24"/>
                                <w:szCs w:val="28"/>
                              </w:rPr>
                              <w:t>In</w:t>
                            </w:r>
                            <w:r>
                              <w:rPr>
                                <w:rFonts w:ascii="NTPreCursive" w:hAnsi="NTPreCursive" w:cstheme="minorHAnsi"/>
                                <w:sz w:val="24"/>
                                <w:szCs w:val="28"/>
                              </w:rPr>
                              <w:t xml:space="preserve"> </w:t>
                            </w:r>
                            <w:r w:rsidR="00AD6713" w:rsidRPr="00132931">
                              <w:rPr>
                                <w:rFonts w:ascii="NTPreCursive" w:hAnsi="NTPreCursive" w:cstheme="minorHAnsi"/>
                                <w:b/>
                                <w:sz w:val="24"/>
                                <w:szCs w:val="28"/>
                              </w:rPr>
                              <w:t xml:space="preserve">Globetrotters Week will be </w:t>
                            </w:r>
                            <w:r>
                              <w:rPr>
                                <w:rFonts w:ascii="NTPreCursive" w:hAnsi="NTPreCursive" w:cstheme="minorHAnsi"/>
                                <w:b/>
                                <w:sz w:val="24"/>
                                <w:szCs w:val="28"/>
                              </w:rPr>
                              <w:t xml:space="preserve">learning </w:t>
                            </w:r>
                            <w:r w:rsidR="00AD6713" w:rsidRPr="00132931">
                              <w:rPr>
                                <w:rFonts w:ascii="NTPreCursive" w:hAnsi="NTPreCursive" w:cstheme="minorHAnsi"/>
                                <w:b/>
                                <w:sz w:val="24"/>
                                <w:szCs w:val="28"/>
                              </w:rPr>
                              <w:t>all about Rwanda!</w:t>
                            </w:r>
                          </w:p>
                          <w:p w:rsidR="00B20FF6" w:rsidRPr="00B20FF6" w:rsidRDefault="00B20FF6" w:rsidP="00B20FF6">
                            <w:pPr>
                              <w:rPr>
                                <w:sz w:val="28"/>
                                <w:szCs w:val="28"/>
                              </w:rPr>
                            </w:pPr>
                            <w:r>
                              <w:rPr>
                                <w:rFonts w:cstheme="minorHAnsi"/>
                                <w:sz w:val="28"/>
                                <w:szCs w:val="28"/>
                              </w:rPr>
                              <w:t xml:space="preserve">   </w:t>
                            </w:r>
                            <w:r w:rsidR="00774C1D">
                              <w:rPr>
                                <w:noProof/>
                                <w:lang w:eastAsia="en-GB"/>
                              </w:rPr>
                              <w:drawing>
                                <wp:inline distT="0" distB="0" distL="0" distR="0" wp14:anchorId="4F77144F" wp14:editId="2652F43E">
                                  <wp:extent cx="1041143" cy="815982"/>
                                  <wp:effectExtent l="0" t="0" r="6985" b="3175"/>
                                  <wp:docPr id="30" name="Picture 30" descr="Rwanda: Participation and protection of civil society is crucial to  development | IS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anda: Participation and protection of civil society is crucial to  development | ISH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7782" cy="844698"/>
                                          </a:xfrm>
                                          <a:prstGeom prst="rect">
                                            <a:avLst/>
                                          </a:prstGeom>
                                          <a:noFill/>
                                          <a:ln>
                                            <a:noFill/>
                                          </a:ln>
                                        </pic:spPr>
                                      </pic:pic>
                                    </a:graphicData>
                                  </a:graphic>
                                </wp:inline>
                              </w:drawing>
                            </w:r>
                            <w:r>
                              <w:rPr>
                                <w:rFonts w:cstheme="minorHAnsi"/>
                                <w:sz w:val="28"/>
                                <w:szCs w:val="28"/>
                              </w:rPr>
                              <w:t xml:space="preserve">  </w:t>
                            </w:r>
                            <w:r w:rsidR="00F16B16">
                              <w:rPr>
                                <w:rFonts w:cstheme="minorHAnsi"/>
                                <w:sz w:val="28"/>
                                <w:szCs w:val="28"/>
                              </w:rPr>
                              <w:t xml:space="preserve"> </w:t>
                            </w:r>
                            <w:r>
                              <w:rPr>
                                <w:noProof/>
                                <w:lang w:eastAsia="en-GB"/>
                              </w:rPr>
                              <w:t xml:space="preserve">        </w:t>
                            </w:r>
                            <w:r w:rsidR="00774C1D">
                              <w:rPr>
                                <w:noProof/>
                                <w:lang w:eastAsia="en-GB"/>
                              </w:rPr>
                              <w:drawing>
                                <wp:inline distT="0" distB="0" distL="0" distR="0" wp14:anchorId="5770A452" wp14:editId="175CC7AA">
                                  <wp:extent cx="942850" cy="742856"/>
                                  <wp:effectExtent l="0" t="0" r="0" b="635"/>
                                  <wp:docPr id="47" name="Picture 47" descr="8 Reasons to visit Kigali, Rwanda | Rough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Reasons to visit Kigali, Rwanda | Rough Guid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flipV="1">
                                            <a:off x="0" y="0"/>
                                            <a:ext cx="981831" cy="773568"/>
                                          </a:xfrm>
                                          <a:prstGeom prst="rect">
                                            <a:avLst/>
                                          </a:prstGeom>
                                          <a:noFill/>
                                          <a:ln>
                                            <a:noFill/>
                                          </a:ln>
                                        </pic:spPr>
                                      </pic:pic>
                                    </a:graphicData>
                                  </a:graphic>
                                </wp:inline>
                              </w:drawing>
                            </w:r>
                            <w:r w:rsidR="00F16B16">
                              <w:rPr>
                                <w:noProof/>
                                <w:lang w:eastAsia="en-GB"/>
                              </w:rPr>
                              <w:t xml:space="preserve">              </w:t>
                            </w:r>
                            <w:r>
                              <w:rPr>
                                <w:noProof/>
                                <w:lang w:eastAsia="en-GB"/>
                              </w:rPr>
                              <w:t xml:space="preserve">  </w:t>
                            </w:r>
                            <w:r w:rsidR="00E93FBF">
                              <w:rPr>
                                <w:noProof/>
                                <w:lang w:eastAsia="en-GB"/>
                              </w:rPr>
                              <w:t xml:space="preserve">  </w:t>
                            </w:r>
                            <w:r w:rsidR="00E93FBF" w:rsidRPr="00E93FBF">
                              <w:rPr>
                                <w:noProof/>
                                <w:lang w:eastAsia="en-GB"/>
                              </w:rPr>
                              <w:t xml:space="preserve"> </w:t>
                            </w:r>
                            <w:r w:rsidR="00E93FBF">
                              <w:rPr>
                                <w:noProof/>
                                <w:lang w:eastAsia="en-GB"/>
                              </w:rPr>
                              <w:t xml:space="preserve">  </w:t>
                            </w:r>
                            <w:r w:rsidR="00132931">
                              <w:rPr>
                                <w:noProof/>
                                <w:lang w:eastAsia="en-GB"/>
                              </w:rPr>
                              <w:drawing>
                                <wp:inline distT="0" distB="0" distL="0" distR="0" wp14:anchorId="287EB8B5" wp14:editId="2080C0D0">
                                  <wp:extent cx="935990" cy="977967"/>
                                  <wp:effectExtent l="0" t="0" r="0" b="0"/>
                                  <wp:docPr id="28" name="Picture 28" descr="Rwanda | Religion, Population, Language, &amp; Capital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anda | Religion, Population, Language, &amp; Capital | Britannic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7685" cy="1000635"/>
                                          </a:xfrm>
                                          <a:prstGeom prst="rect">
                                            <a:avLst/>
                                          </a:prstGeom>
                                          <a:noFill/>
                                          <a:ln>
                                            <a:noFill/>
                                          </a:ln>
                                        </pic:spPr>
                                      </pic:pic>
                                    </a:graphicData>
                                  </a:graphic>
                                </wp:inline>
                              </w:drawing>
                            </w:r>
                            <w:r w:rsidR="00E93FBF">
                              <w:rPr>
                                <w:noProof/>
                                <w:lang w:eastAsia="en-GB"/>
                              </w:rPr>
                              <w:t xml:space="preserve">    </w:t>
                            </w:r>
                            <w:r w:rsidR="00F16B16">
                              <w:rPr>
                                <w:noProof/>
                                <w:lang w:eastAsia="en-GB"/>
                              </w:rPr>
                              <w:t xml:space="preserve">    </w:t>
                            </w:r>
                            <w:r w:rsidR="00E93FBF">
                              <w:rPr>
                                <w:noProof/>
                                <w:lang w:eastAsia="en-GB"/>
                              </w:rPr>
                              <w:t xml:space="preserve">   </w:t>
                            </w:r>
                            <w:r w:rsidR="00E93FBF">
                              <w:rPr>
                                <w:noProof/>
                                <w:lang w:eastAsia="en-GB"/>
                              </w:rPr>
                              <w:drawing>
                                <wp:inline distT="0" distB="0" distL="0" distR="0" wp14:anchorId="61F0A523" wp14:editId="67FC0941">
                                  <wp:extent cx="957285" cy="889951"/>
                                  <wp:effectExtent l="0" t="0" r="0" b="5715"/>
                                  <wp:docPr id="33" name="Picture 33" descr="Rwanda: the country of the Big 5 | M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anda: the country of the Big 5 | Me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78116" cy="90931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1F83B" id="_x0000_s1031" type="#_x0000_t202" style="position:absolute;margin-left:0;margin-top:1.5pt;width:227.25pt;height:738.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" strokecolor="#09c" strokeweight="2.25pt">
                <v:textbox>
                  <w:txbxContent>
                    <w:p w:rsidR="00AD6713" w:rsidRPr="00047C29" w:rsidRDefault="00281B5B">
                      <w:pPr>
                        <w:rPr>
                          <w:b/>
                          <w:sz w:val="28"/>
                          <w:szCs w:val="28"/>
                          <w:u w:val="single"/>
                        </w:rPr>
                      </w:pPr>
                      <w:r>
                        <w:rPr>
                          <w:noProof/>
                          <w:lang w:eastAsia="en-GB"/>
                        </w:rPr>
                        <w:t xml:space="preserve">                   </w:t>
                      </w:r>
                      <w:r w:rsidR="00AD6713">
                        <w:rPr>
                          <w:rFonts w:ascii="NTPreCursive" w:hAnsi="NTPreCursive"/>
                          <w:b/>
                          <w:sz w:val="24"/>
                          <w:szCs w:val="28"/>
                        </w:rPr>
                        <w:t>This half term we</w:t>
                      </w:r>
                      <w:r w:rsidR="0033242C" w:rsidRPr="00B20FF6">
                        <w:rPr>
                          <w:rFonts w:ascii="NTPreCursive" w:hAnsi="NTPreCursive"/>
                          <w:b/>
                          <w:sz w:val="24"/>
                          <w:szCs w:val="28"/>
                          <w:u w:val="single"/>
                        </w:rPr>
                        <w:t xml:space="preserve"> </w:t>
                      </w:r>
                      <w:r w:rsidR="0033242C" w:rsidRPr="00AD6713">
                        <w:rPr>
                          <w:rFonts w:ascii="NTPreCursive" w:hAnsi="NTPreCursive"/>
                          <w:b/>
                          <w:sz w:val="24"/>
                          <w:szCs w:val="28"/>
                        </w:rPr>
                        <w:t>will be learning:</w:t>
                      </w:r>
                      <w:r w:rsidRPr="00B20FF6">
                        <w:rPr>
                          <w:rFonts w:ascii="NTPreCursive" w:hAnsi="NTPreCursive"/>
                          <w:b/>
                          <w:sz w:val="24"/>
                          <w:szCs w:val="28"/>
                        </w:rPr>
                        <w:t xml:space="preserve">  </w:t>
                      </w:r>
                    </w:p>
                    <w:p w:rsidR="00B61544" w:rsidRDefault="00586AC5" w:rsidP="00AD6713">
                      <w:pPr>
                        <w:pStyle w:val="ListParagraph"/>
                        <w:numPr>
                          <w:ilvl w:val="0"/>
                          <w:numId w:val="10"/>
                        </w:numPr>
                        <w:rPr>
                          <w:rFonts w:ascii="NTPreCursive" w:hAnsi="NTPreCursive"/>
                          <w:sz w:val="24"/>
                          <w:szCs w:val="28"/>
                        </w:rPr>
                      </w:pPr>
                      <w:r w:rsidRPr="00586AC5">
                        <w:rPr>
                          <w:rFonts w:ascii="NTPreCursive" w:hAnsi="NTPreCursive"/>
                          <w:b/>
                          <w:sz w:val="24"/>
                          <w:szCs w:val="28"/>
                        </w:rPr>
                        <w:t>In Phonics</w:t>
                      </w:r>
                      <w:r>
                        <w:rPr>
                          <w:rFonts w:ascii="NTPreCursive" w:hAnsi="NTPreCursive"/>
                          <w:sz w:val="24"/>
                          <w:szCs w:val="28"/>
                        </w:rPr>
                        <w:t xml:space="preserve"> </w:t>
                      </w:r>
                      <w:r w:rsidR="00AD6713" w:rsidRPr="00AD6713">
                        <w:rPr>
                          <w:rFonts w:ascii="NTPreCursive" w:hAnsi="NTPreCursive"/>
                          <w:sz w:val="24"/>
                          <w:szCs w:val="28"/>
                        </w:rPr>
                        <w:t xml:space="preserve">Our </w:t>
                      </w:r>
                      <w:r w:rsidR="00AD6713">
                        <w:rPr>
                          <w:rFonts w:ascii="NTPreCursive" w:hAnsi="NTPreCursive"/>
                          <w:sz w:val="24"/>
                          <w:szCs w:val="28"/>
                        </w:rPr>
                        <w:t xml:space="preserve">next set of phase 3 phonics: </w:t>
                      </w:r>
                      <w:proofErr w:type="spellStart"/>
                      <w:r w:rsidR="00132931">
                        <w:rPr>
                          <w:rFonts w:ascii="NTPreCursive" w:hAnsi="NTPreCursive"/>
                          <w:sz w:val="24"/>
                          <w:szCs w:val="28"/>
                        </w:rPr>
                        <w:t>ar</w:t>
                      </w:r>
                      <w:proofErr w:type="spellEnd"/>
                      <w:r w:rsidR="00132931">
                        <w:rPr>
                          <w:rFonts w:ascii="NTPreCursive" w:hAnsi="NTPreCursive"/>
                          <w:sz w:val="24"/>
                          <w:szCs w:val="28"/>
                        </w:rPr>
                        <w:t xml:space="preserve">, or, </w:t>
                      </w:r>
                      <w:proofErr w:type="spellStart"/>
                      <w:r w:rsidR="00132931">
                        <w:rPr>
                          <w:rFonts w:ascii="NTPreCursive" w:hAnsi="NTPreCursive"/>
                          <w:sz w:val="24"/>
                          <w:szCs w:val="28"/>
                        </w:rPr>
                        <w:t>ur</w:t>
                      </w:r>
                      <w:proofErr w:type="spellEnd"/>
                      <w:r w:rsidR="00132931">
                        <w:rPr>
                          <w:rFonts w:ascii="NTPreCursive" w:hAnsi="NTPreCursive"/>
                          <w:sz w:val="24"/>
                          <w:szCs w:val="28"/>
                        </w:rPr>
                        <w:t xml:space="preserve">, ow, oi ear, air, </w:t>
                      </w:r>
                      <w:proofErr w:type="spellStart"/>
                      <w:r w:rsidR="00132931">
                        <w:rPr>
                          <w:rFonts w:ascii="NTPreCursive" w:hAnsi="NTPreCursive"/>
                          <w:sz w:val="24"/>
                          <w:szCs w:val="28"/>
                        </w:rPr>
                        <w:t>ure</w:t>
                      </w:r>
                      <w:proofErr w:type="spellEnd"/>
                      <w:r w:rsidR="00132931">
                        <w:rPr>
                          <w:rFonts w:ascii="NTPreCursive" w:hAnsi="NTPreCursive"/>
                          <w:sz w:val="24"/>
                          <w:szCs w:val="28"/>
                        </w:rPr>
                        <w:t xml:space="preserve"> and </w:t>
                      </w:r>
                      <w:proofErr w:type="spellStart"/>
                      <w:r w:rsidR="00132931">
                        <w:rPr>
                          <w:rFonts w:ascii="NTPreCursive" w:hAnsi="NTPreCursive"/>
                          <w:sz w:val="24"/>
                          <w:szCs w:val="28"/>
                        </w:rPr>
                        <w:t>er</w:t>
                      </w:r>
                      <w:proofErr w:type="spellEnd"/>
                      <w:r w:rsidR="00132931">
                        <w:rPr>
                          <w:rFonts w:ascii="NTPreCursive" w:hAnsi="NTPreCursive"/>
                          <w:sz w:val="24"/>
                          <w:szCs w:val="28"/>
                        </w:rPr>
                        <w:t xml:space="preserve">. </w:t>
                      </w:r>
                    </w:p>
                    <w:p w:rsidR="00586AC5" w:rsidRDefault="00586AC5" w:rsidP="00AD6713">
                      <w:pPr>
                        <w:pStyle w:val="ListParagraph"/>
                        <w:numPr>
                          <w:ilvl w:val="0"/>
                          <w:numId w:val="10"/>
                        </w:numPr>
                        <w:rPr>
                          <w:rFonts w:ascii="NTPreCursive" w:hAnsi="NTPreCursive"/>
                          <w:sz w:val="24"/>
                          <w:szCs w:val="28"/>
                        </w:rPr>
                      </w:pPr>
                      <w:r>
                        <w:rPr>
                          <w:rFonts w:ascii="NTPreCursive" w:hAnsi="NTPreCursive"/>
                          <w:sz w:val="24"/>
                          <w:szCs w:val="28"/>
                        </w:rPr>
                        <w:t xml:space="preserve">In </w:t>
                      </w:r>
                      <w:r w:rsidRPr="00586AC5">
                        <w:rPr>
                          <w:rFonts w:ascii="NTPreCursive" w:hAnsi="NTPreCursive"/>
                          <w:b/>
                          <w:sz w:val="24"/>
                          <w:szCs w:val="28"/>
                        </w:rPr>
                        <w:t>Literacy</w:t>
                      </w:r>
                      <w:r>
                        <w:rPr>
                          <w:rFonts w:ascii="NTPreCursive" w:hAnsi="NTPreCursive"/>
                          <w:sz w:val="24"/>
                          <w:szCs w:val="28"/>
                        </w:rPr>
                        <w:t xml:space="preserve"> we will be modelling and practising writing in sentences based on stories and non-fiction around </w:t>
                      </w:r>
                      <w:r w:rsidR="00132931">
                        <w:rPr>
                          <w:rFonts w:ascii="NTPreCursive" w:hAnsi="NTPreCursive"/>
                          <w:sz w:val="24"/>
                          <w:szCs w:val="28"/>
                        </w:rPr>
                        <w:t xml:space="preserve">Spring and Easter. </w:t>
                      </w:r>
                    </w:p>
                    <w:p w:rsidR="00132931" w:rsidRPr="00132931" w:rsidRDefault="00586AC5" w:rsidP="00B713B9">
                      <w:pPr>
                        <w:pStyle w:val="ListParagraph"/>
                        <w:numPr>
                          <w:ilvl w:val="0"/>
                          <w:numId w:val="10"/>
                        </w:numPr>
                        <w:ind w:left="590"/>
                        <w:jc w:val="center"/>
                        <w:rPr>
                          <w:rFonts w:ascii="NTPreCursive" w:hAnsi="NTPreCursive"/>
                          <w:b/>
                          <w:sz w:val="24"/>
                          <w:szCs w:val="28"/>
                          <w:u w:val="single"/>
                        </w:rPr>
                      </w:pPr>
                      <w:r w:rsidRPr="00132931">
                        <w:rPr>
                          <w:rFonts w:ascii="NTPreCursive" w:hAnsi="NTPreCursive"/>
                          <w:b/>
                          <w:sz w:val="24"/>
                          <w:szCs w:val="28"/>
                        </w:rPr>
                        <w:t xml:space="preserve">In Maths </w:t>
                      </w:r>
                      <w:r w:rsidRPr="00132931">
                        <w:rPr>
                          <w:rFonts w:ascii="NTPreCursive" w:hAnsi="NTPreCursive"/>
                          <w:sz w:val="24"/>
                          <w:szCs w:val="28"/>
                        </w:rPr>
                        <w:t xml:space="preserve">we will be learning about </w:t>
                      </w:r>
                      <w:r w:rsidR="00132931">
                        <w:rPr>
                          <w:rFonts w:ascii="NTPreCursive" w:hAnsi="NTPreCursive"/>
                          <w:sz w:val="24"/>
                          <w:szCs w:val="28"/>
                        </w:rPr>
                        <w:t xml:space="preserve">       </w:t>
                      </w:r>
                      <w:r w:rsidRPr="00132931">
                        <w:rPr>
                          <w:rFonts w:ascii="NTPreCursive" w:hAnsi="NTPreCursive"/>
                          <w:sz w:val="24"/>
                          <w:szCs w:val="28"/>
                        </w:rPr>
                        <w:t xml:space="preserve">continuing with mastery of numbers </w:t>
                      </w:r>
                      <w:r w:rsidR="00132931" w:rsidRPr="00132931">
                        <w:rPr>
                          <w:rFonts w:ascii="NTPreCursive" w:hAnsi="NTPreCursive"/>
                          <w:sz w:val="24"/>
                          <w:szCs w:val="28"/>
                        </w:rPr>
                        <w:t xml:space="preserve">beyond 5 </w:t>
                      </w:r>
                      <w:r w:rsidR="00047C29" w:rsidRPr="00132931">
                        <w:rPr>
                          <w:rFonts w:ascii="NTPreCursive" w:hAnsi="NTPreCursive"/>
                          <w:sz w:val="24"/>
                          <w:szCs w:val="28"/>
                        </w:rPr>
                        <w:t xml:space="preserve"> </w:t>
                      </w:r>
                    </w:p>
                    <w:p w:rsidR="00E93FBF" w:rsidRPr="00132931" w:rsidRDefault="00E93FBF" w:rsidP="00132931">
                      <w:pPr>
                        <w:pStyle w:val="ListParagraph"/>
                        <w:ind w:left="590"/>
                        <w:rPr>
                          <w:rFonts w:ascii="NTPreCursive" w:hAnsi="NTPreCursive"/>
                          <w:b/>
                          <w:sz w:val="24"/>
                          <w:szCs w:val="28"/>
                          <w:u w:val="single"/>
                        </w:rPr>
                      </w:pPr>
                    </w:p>
                    <w:p w:rsidR="00E93FBF" w:rsidRDefault="00132931" w:rsidP="00F94CB7">
                      <w:pPr>
                        <w:ind w:left="590"/>
                        <w:jc w:val="center"/>
                        <w:rPr>
                          <w:rFonts w:ascii="NTPreCursive" w:hAnsi="NTPreCursive"/>
                          <w:b/>
                          <w:sz w:val="24"/>
                          <w:szCs w:val="28"/>
                        </w:rPr>
                      </w:pPr>
                      <w:r>
                        <w:rPr>
                          <w:rFonts w:ascii="NTPreCursive" w:hAnsi="NTPreCursive"/>
                          <w:b/>
                          <w:sz w:val="24"/>
                          <w:szCs w:val="28"/>
                        </w:rPr>
                        <w:t>Pancake Day</w:t>
                      </w:r>
                    </w:p>
                    <w:p w:rsidR="00F94CB7" w:rsidRDefault="00132931" w:rsidP="00E93FBF">
                      <w:pPr>
                        <w:ind w:left="590"/>
                        <w:rPr>
                          <w:rFonts w:ascii="NTPreCursive" w:hAnsi="NTPreCursive"/>
                          <w:b/>
                          <w:sz w:val="24"/>
                          <w:szCs w:val="28"/>
                        </w:rPr>
                      </w:pPr>
                      <w:r>
                        <w:rPr>
                          <w:rFonts w:ascii="NTPreCursive" w:hAnsi="NTPreCursive"/>
                          <w:b/>
                          <w:sz w:val="24"/>
                          <w:szCs w:val="28"/>
                        </w:rPr>
                        <w:t xml:space="preserve"> </w:t>
                      </w:r>
                      <w:r>
                        <w:rPr>
                          <w:noProof/>
                          <w:lang w:eastAsia="en-GB"/>
                        </w:rPr>
                        <w:drawing>
                          <wp:inline distT="0" distB="0" distL="0" distR="0" wp14:anchorId="7D406197" wp14:editId="29ECE9AC">
                            <wp:extent cx="741166" cy="84752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98" t="48892" r="78355" b="10962"/>
                                    <a:stretch/>
                                  </pic:blipFill>
                                  <pic:spPr bwMode="auto">
                                    <a:xfrm>
                                      <a:off x="0" y="0"/>
                                      <a:ext cx="759506" cy="868497"/>
                                    </a:xfrm>
                                    <a:prstGeom prst="rect">
                                      <a:avLst/>
                                    </a:prstGeom>
                                    <a:ln>
                                      <a:noFill/>
                                    </a:ln>
                                    <a:extLst>
                                      <a:ext uri="{53640926-AAD7-44D8-BBD7-CCE9431645EC}">
                                        <a14:shadowObscured xmlns:a14="http://schemas.microsoft.com/office/drawing/2010/main"/>
                                      </a:ext>
                                    </a:extLst>
                                  </pic:spPr>
                                </pic:pic>
                              </a:graphicData>
                            </a:graphic>
                          </wp:inline>
                        </w:drawing>
                      </w:r>
                      <w:r>
                        <w:rPr>
                          <w:rFonts w:ascii="NTPreCursive" w:hAnsi="NTPreCursive"/>
                          <w:b/>
                          <w:sz w:val="24"/>
                          <w:szCs w:val="28"/>
                        </w:rPr>
                        <w:t xml:space="preserve"> </w:t>
                      </w:r>
                      <w:r w:rsidR="00F94CB7">
                        <w:rPr>
                          <w:noProof/>
                          <w:lang w:eastAsia="en-GB"/>
                        </w:rPr>
                        <w:drawing>
                          <wp:inline distT="0" distB="0" distL="0" distR="0" wp14:anchorId="63CAB32F" wp14:editId="7248F771">
                            <wp:extent cx="1189047" cy="823865"/>
                            <wp:effectExtent l="0" t="0" r="0" b="0"/>
                            <wp:docPr id="17" name="Picture 17" descr="Cracking good fun: School kids compete to be top pancake tosser -  Yorkshire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acking good fun: School kids compete to be top pancake tosser -  YorkshireLiv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19328" cy="844846"/>
                                    </a:xfrm>
                                    <a:prstGeom prst="rect">
                                      <a:avLst/>
                                    </a:prstGeom>
                                    <a:noFill/>
                                    <a:ln>
                                      <a:noFill/>
                                    </a:ln>
                                  </pic:spPr>
                                </pic:pic>
                              </a:graphicData>
                            </a:graphic>
                          </wp:inline>
                        </w:drawing>
                      </w:r>
                    </w:p>
                    <w:p w:rsidR="00F94CB7" w:rsidRDefault="00F94CB7" w:rsidP="00E93FBF">
                      <w:pPr>
                        <w:ind w:left="590"/>
                        <w:rPr>
                          <w:rFonts w:ascii="NTPreCursive" w:hAnsi="NTPreCursive"/>
                          <w:b/>
                          <w:sz w:val="24"/>
                          <w:szCs w:val="28"/>
                        </w:rPr>
                      </w:pPr>
                    </w:p>
                    <w:p w:rsidR="00F94CB7" w:rsidRDefault="00F94CB7" w:rsidP="00F94CB7">
                      <w:pPr>
                        <w:ind w:left="590"/>
                        <w:jc w:val="center"/>
                        <w:rPr>
                          <w:rFonts w:ascii="NTPreCursive" w:hAnsi="NTPreCursive"/>
                          <w:b/>
                          <w:sz w:val="24"/>
                          <w:szCs w:val="28"/>
                        </w:rPr>
                      </w:pPr>
                      <w:r>
                        <w:rPr>
                          <w:rFonts w:ascii="NTPreCursive" w:hAnsi="NTPreCursive"/>
                          <w:b/>
                          <w:sz w:val="24"/>
                          <w:szCs w:val="28"/>
                        </w:rPr>
                        <w:t>Mothers’ Day</w:t>
                      </w:r>
                    </w:p>
                    <w:p w:rsidR="00E93FBF" w:rsidRDefault="00F94CB7" w:rsidP="00E93FBF">
                      <w:pPr>
                        <w:ind w:left="590"/>
                        <w:rPr>
                          <w:rFonts w:ascii="NTPreCursive" w:hAnsi="NTPreCursive"/>
                          <w:b/>
                          <w:sz w:val="24"/>
                          <w:szCs w:val="28"/>
                        </w:rPr>
                      </w:pPr>
                      <w:r>
                        <w:rPr>
                          <w:rFonts w:ascii="NTPreCursive" w:hAnsi="NTPreCursive"/>
                          <w:b/>
                          <w:sz w:val="24"/>
                          <w:szCs w:val="28"/>
                        </w:rPr>
                        <w:t xml:space="preserve">            </w:t>
                      </w:r>
                      <w:r w:rsidR="00132931">
                        <w:rPr>
                          <w:noProof/>
                          <w:lang w:eastAsia="en-GB"/>
                        </w:rPr>
                        <w:drawing>
                          <wp:inline distT="0" distB="0" distL="0" distR="0" wp14:anchorId="292C9039" wp14:editId="2DA5B00D">
                            <wp:extent cx="946077" cy="968130"/>
                            <wp:effectExtent l="0" t="0" r="698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63" t="48325" r="77884" b="13740"/>
                                    <a:stretch/>
                                  </pic:blipFill>
                                  <pic:spPr bwMode="auto">
                                    <a:xfrm>
                                      <a:off x="0" y="0"/>
                                      <a:ext cx="950628" cy="972787"/>
                                    </a:xfrm>
                                    <a:prstGeom prst="rect">
                                      <a:avLst/>
                                    </a:prstGeom>
                                    <a:ln>
                                      <a:noFill/>
                                    </a:ln>
                                    <a:extLst>
                                      <a:ext uri="{53640926-AAD7-44D8-BBD7-CCE9431645EC}">
                                        <a14:shadowObscured xmlns:a14="http://schemas.microsoft.com/office/drawing/2010/main"/>
                                      </a:ext>
                                    </a:extLst>
                                  </pic:spPr>
                                </pic:pic>
                              </a:graphicData>
                            </a:graphic>
                          </wp:inline>
                        </w:drawing>
                      </w:r>
                      <w:r>
                        <w:rPr>
                          <w:rFonts w:ascii="NTPreCursive" w:hAnsi="NTPreCursive"/>
                          <w:b/>
                          <w:sz w:val="24"/>
                          <w:szCs w:val="28"/>
                        </w:rPr>
                        <w:t xml:space="preserve"> </w:t>
                      </w:r>
                    </w:p>
                    <w:p w:rsidR="00132931" w:rsidRDefault="00132931" w:rsidP="00E93FBF">
                      <w:pPr>
                        <w:ind w:left="590"/>
                        <w:rPr>
                          <w:rFonts w:ascii="NTPreCursive" w:hAnsi="NTPreCursive"/>
                          <w:b/>
                          <w:sz w:val="24"/>
                          <w:szCs w:val="28"/>
                        </w:rPr>
                      </w:pPr>
                      <w:r>
                        <w:rPr>
                          <w:rFonts w:ascii="NTPreCursive" w:hAnsi="NTPreCursive"/>
                          <w:b/>
                          <w:sz w:val="24"/>
                          <w:szCs w:val="28"/>
                        </w:rPr>
                        <w:t xml:space="preserve">                Easter </w:t>
                      </w:r>
                    </w:p>
                    <w:p w:rsidR="00E93FBF" w:rsidRDefault="00132931" w:rsidP="00E93FBF">
                      <w:pPr>
                        <w:ind w:left="590"/>
                        <w:rPr>
                          <w:rFonts w:ascii="NTPreCursive" w:hAnsi="NTPreCursive"/>
                          <w:b/>
                          <w:sz w:val="24"/>
                          <w:szCs w:val="28"/>
                        </w:rPr>
                      </w:pPr>
                      <w:r>
                        <w:rPr>
                          <w:rFonts w:ascii="NTPreCursive" w:hAnsi="NTPreCursive"/>
                          <w:b/>
                          <w:sz w:val="24"/>
                          <w:szCs w:val="28"/>
                        </w:rPr>
                        <w:t xml:space="preserve">        </w:t>
                      </w:r>
                      <w:r>
                        <w:rPr>
                          <w:noProof/>
                          <w:lang w:eastAsia="en-GB"/>
                        </w:rPr>
                        <w:drawing>
                          <wp:inline distT="0" distB="0" distL="0" distR="0" wp14:anchorId="6AD04226" wp14:editId="52869813">
                            <wp:extent cx="1194435" cy="1148343"/>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47" t="50581" r="78200" b="13776"/>
                                    <a:stretch/>
                                  </pic:blipFill>
                                  <pic:spPr bwMode="auto">
                                    <a:xfrm>
                                      <a:off x="0" y="0"/>
                                      <a:ext cx="1195205" cy="1149083"/>
                                    </a:xfrm>
                                    <a:prstGeom prst="rect">
                                      <a:avLst/>
                                    </a:prstGeom>
                                    <a:ln>
                                      <a:noFill/>
                                    </a:ln>
                                    <a:extLst>
                                      <a:ext uri="{53640926-AAD7-44D8-BBD7-CCE9431645EC}">
                                        <a14:shadowObscured xmlns:a14="http://schemas.microsoft.com/office/drawing/2010/main"/>
                                      </a:ext>
                                    </a:extLst>
                                  </pic:spPr>
                                </pic:pic>
                              </a:graphicData>
                            </a:graphic>
                          </wp:inline>
                        </w:drawing>
                      </w:r>
                    </w:p>
                    <w:p w:rsidR="00E93FBF" w:rsidRPr="00E93FBF" w:rsidRDefault="00132931" w:rsidP="00E93FBF">
                      <w:pPr>
                        <w:ind w:left="590"/>
                        <w:rPr>
                          <w:rFonts w:ascii="NTPreCursive" w:hAnsi="NTPreCursive"/>
                          <w:b/>
                          <w:sz w:val="24"/>
                          <w:szCs w:val="28"/>
                        </w:rPr>
                      </w:pPr>
                      <w:r>
                        <w:rPr>
                          <w:noProof/>
                          <w:lang w:eastAsia="en-GB"/>
                        </w:rPr>
                        <w:t xml:space="preserve">      </w:t>
                      </w:r>
                      <w:r w:rsidR="00E93FBF">
                        <w:rPr>
                          <w:noProof/>
                          <w:lang w:eastAsia="en-GB"/>
                        </w:rPr>
                        <w:t xml:space="preserve">              </w:t>
                      </w:r>
                      <w:r w:rsidR="00E93FBF" w:rsidRPr="00E93FBF">
                        <w:t xml:space="preserve"> </w:t>
                      </w:r>
                    </w:p>
                    <w:p w:rsidR="00B20FF6" w:rsidRPr="00132931" w:rsidRDefault="00F94CB7" w:rsidP="00F94CB7">
                      <w:pPr>
                        <w:jc w:val="center"/>
                        <w:rPr>
                          <w:rFonts w:ascii="NTPreCursive" w:hAnsi="NTPreCursive" w:cstheme="minorHAnsi"/>
                          <w:b/>
                          <w:sz w:val="24"/>
                          <w:szCs w:val="28"/>
                        </w:rPr>
                      </w:pPr>
                      <w:r w:rsidRPr="00F94CB7">
                        <w:rPr>
                          <w:rFonts w:ascii="NTPreCursive" w:hAnsi="NTPreCursive" w:cstheme="minorHAnsi"/>
                          <w:b/>
                          <w:sz w:val="24"/>
                          <w:szCs w:val="28"/>
                        </w:rPr>
                        <w:t>In</w:t>
                      </w:r>
                      <w:r>
                        <w:rPr>
                          <w:rFonts w:ascii="NTPreCursive" w:hAnsi="NTPreCursive" w:cstheme="minorHAnsi"/>
                          <w:sz w:val="24"/>
                          <w:szCs w:val="28"/>
                        </w:rPr>
                        <w:t xml:space="preserve"> </w:t>
                      </w:r>
                      <w:r w:rsidR="00AD6713" w:rsidRPr="00132931">
                        <w:rPr>
                          <w:rFonts w:ascii="NTPreCursive" w:hAnsi="NTPreCursive" w:cstheme="minorHAnsi"/>
                          <w:b/>
                          <w:sz w:val="24"/>
                          <w:szCs w:val="28"/>
                        </w:rPr>
                        <w:t xml:space="preserve">Globetrotters Week will be </w:t>
                      </w:r>
                      <w:r>
                        <w:rPr>
                          <w:rFonts w:ascii="NTPreCursive" w:hAnsi="NTPreCursive" w:cstheme="minorHAnsi"/>
                          <w:b/>
                          <w:sz w:val="24"/>
                          <w:szCs w:val="28"/>
                        </w:rPr>
                        <w:t xml:space="preserve">learning </w:t>
                      </w:r>
                      <w:r w:rsidR="00AD6713" w:rsidRPr="00132931">
                        <w:rPr>
                          <w:rFonts w:ascii="NTPreCursive" w:hAnsi="NTPreCursive" w:cstheme="minorHAnsi"/>
                          <w:b/>
                          <w:sz w:val="24"/>
                          <w:szCs w:val="28"/>
                        </w:rPr>
                        <w:t>all about Rwanda!</w:t>
                      </w:r>
                    </w:p>
                    <w:p w:rsidR="00B20FF6" w:rsidRPr="00B20FF6" w:rsidRDefault="00B20FF6" w:rsidP="00B20FF6">
                      <w:pPr>
                        <w:rPr>
                          <w:sz w:val="28"/>
                          <w:szCs w:val="28"/>
                        </w:rPr>
                      </w:pPr>
                      <w:r>
                        <w:rPr>
                          <w:rFonts w:cstheme="minorHAnsi"/>
                          <w:sz w:val="28"/>
                          <w:szCs w:val="28"/>
                        </w:rPr>
                        <w:t xml:space="preserve">   </w:t>
                      </w:r>
                      <w:r w:rsidR="00774C1D">
                        <w:rPr>
                          <w:noProof/>
                          <w:lang w:eastAsia="en-GB"/>
                        </w:rPr>
                        <w:drawing>
                          <wp:inline distT="0" distB="0" distL="0" distR="0" wp14:anchorId="4F77144F" wp14:editId="2652F43E">
                            <wp:extent cx="1041143" cy="815982"/>
                            <wp:effectExtent l="0" t="0" r="6985" b="3175"/>
                            <wp:docPr id="30" name="Picture 30" descr="Rwanda: Participation and protection of civil society is crucial to  development | IS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anda: Participation and protection of civil society is crucial to  development | ISH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7782" cy="844698"/>
                                    </a:xfrm>
                                    <a:prstGeom prst="rect">
                                      <a:avLst/>
                                    </a:prstGeom>
                                    <a:noFill/>
                                    <a:ln>
                                      <a:noFill/>
                                    </a:ln>
                                  </pic:spPr>
                                </pic:pic>
                              </a:graphicData>
                            </a:graphic>
                          </wp:inline>
                        </w:drawing>
                      </w:r>
                      <w:r>
                        <w:rPr>
                          <w:rFonts w:cstheme="minorHAnsi"/>
                          <w:sz w:val="28"/>
                          <w:szCs w:val="28"/>
                        </w:rPr>
                        <w:t xml:space="preserve">  </w:t>
                      </w:r>
                      <w:r w:rsidR="00F16B16">
                        <w:rPr>
                          <w:rFonts w:cstheme="minorHAnsi"/>
                          <w:sz w:val="28"/>
                          <w:szCs w:val="28"/>
                        </w:rPr>
                        <w:t xml:space="preserve"> </w:t>
                      </w:r>
                      <w:r>
                        <w:rPr>
                          <w:noProof/>
                          <w:lang w:eastAsia="en-GB"/>
                        </w:rPr>
                        <w:t xml:space="preserve">        </w:t>
                      </w:r>
                      <w:r w:rsidR="00774C1D">
                        <w:rPr>
                          <w:noProof/>
                          <w:lang w:eastAsia="en-GB"/>
                        </w:rPr>
                        <w:drawing>
                          <wp:inline distT="0" distB="0" distL="0" distR="0" wp14:anchorId="5770A452" wp14:editId="175CC7AA">
                            <wp:extent cx="942850" cy="742856"/>
                            <wp:effectExtent l="0" t="0" r="0" b="635"/>
                            <wp:docPr id="47" name="Picture 47" descr="8 Reasons to visit Kigali, Rwanda | Rough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Reasons to visit Kigali, Rwanda | Rough Guid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flipV="1">
                                      <a:off x="0" y="0"/>
                                      <a:ext cx="981831" cy="773568"/>
                                    </a:xfrm>
                                    <a:prstGeom prst="rect">
                                      <a:avLst/>
                                    </a:prstGeom>
                                    <a:noFill/>
                                    <a:ln>
                                      <a:noFill/>
                                    </a:ln>
                                  </pic:spPr>
                                </pic:pic>
                              </a:graphicData>
                            </a:graphic>
                          </wp:inline>
                        </w:drawing>
                      </w:r>
                      <w:r w:rsidR="00F16B16">
                        <w:rPr>
                          <w:noProof/>
                          <w:lang w:eastAsia="en-GB"/>
                        </w:rPr>
                        <w:t xml:space="preserve">              </w:t>
                      </w:r>
                      <w:r>
                        <w:rPr>
                          <w:noProof/>
                          <w:lang w:eastAsia="en-GB"/>
                        </w:rPr>
                        <w:t xml:space="preserve">  </w:t>
                      </w:r>
                      <w:r w:rsidR="00E93FBF">
                        <w:rPr>
                          <w:noProof/>
                          <w:lang w:eastAsia="en-GB"/>
                        </w:rPr>
                        <w:t xml:space="preserve">  </w:t>
                      </w:r>
                      <w:r w:rsidR="00E93FBF" w:rsidRPr="00E93FBF">
                        <w:rPr>
                          <w:noProof/>
                          <w:lang w:eastAsia="en-GB"/>
                        </w:rPr>
                        <w:t xml:space="preserve"> </w:t>
                      </w:r>
                      <w:r w:rsidR="00E93FBF">
                        <w:rPr>
                          <w:noProof/>
                          <w:lang w:eastAsia="en-GB"/>
                        </w:rPr>
                        <w:t xml:space="preserve">  </w:t>
                      </w:r>
                      <w:r w:rsidR="00132931">
                        <w:rPr>
                          <w:noProof/>
                          <w:lang w:eastAsia="en-GB"/>
                        </w:rPr>
                        <w:drawing>
                          <wp:inline distT="0" distB="0" distL="0" distR="0" wp14:anchorId="287EB8B5" wp14:editId="2080C0D0">
                            <wp:extent cx="935990" cy="977967"/>
                            <wp:effectExtent l="0" t="0" r="0" b="0"/>
                            <wp:docPr id="28" name="Picture 28" descr="Rwanda | Religion, Population, Language, &amp; Capital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anda | Religion, Population, Language, &amp; Capital | Britannic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7685" cy="1000635"/>
                                    </a:xfrm>
                                    <a:prstGeom prst="rect">
                                      <a:avLst/>
                                    </a:prstGeom>
                                    <a:noFill/>
                                    <a:ln>
                                      <a:noFill/>
                                    </a:ln>
                                  </pic:spPr>
                                </pic:pic>
                              </a:graphicData>
                            </a:graphic>
                          </wp:inline>
                        </w:drawing>
                      </w:r>
                      <w:r w:rsidR="00E93FBF">
                        <w:rPr>
                          <w:noProof/>
                          <w:lang w:eastAsia="en-GB"/>
                        </w:rPr>
                        <w:t xml:space="preserve">    </w:t>
                      </w:r>
                      <w:r w:rsidR="00F16B16">
                        <w:rPr>
                          <w:noProof/>
                          <w:lang w:eastAsia="en-GB"/>
                        </w:rPr>
                        <w:t xml:space="preserve">    </w:t>
                      </w:r>
                      <w:r w:rsidR="00E93FBF">
                        <w:rPr>
                          <w:noProof/>
                          <w:lang w:eastAsia="en-GB"/>
                        </w:rPr>
                        <w:t xml:space="preserve">   </w:t>
                      </w:r>
                      <w:r w:rsidR="00E93FBF">
                        <w:rPr>
                          <w:noProof/>
                          <w:lang w:eastAsia="en-GB"/>
                        </w:rPr>
                        <w:drawing>
                          <wp:inline distT="0" distB="0" distL="0" distR="0" wp14:anchorId="61F0A523" wp14:editId="67FC0941">
                            <wp:extent cx="957285" cy="889951"/>
                            <wp:effectExtent l="0" t="0" r="0" b="5715"/>
                            <wp:docPr id="33" name="Picture 33" descr="Rwanda: the country of the Big 5 | M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anda: the country of the Big 5 | Me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78116" cy="909317"/>
                                    </a:xfrm>
                                    <a:prstGeom prst="rect">
                                      <a:avLst/>
                                    </a:prstGeom>
                                    <a:noFill/>
                                    <a:ln>
                                      <a:noFill/>
                                    </a:ln>
                                  </pic:spPr>
                                </pic:pic>
                              </a:graphicData>
                            </a:graphic>
                          </wp:inline>
                        </w:drawing>
                      </w:r>
                    </w:p>
                  </w:txbxContent>
                </v:textbox>
                <w10:wrap type="square" anchorx="margin"/>
              </v:shape>
            </w:pict>
          </mc:Fallback>
        </mc:AlternateContent>
      </w:r>
      <w:r w:rsidR="008F78A6">
        <w:rPr>
          <w:noProof/>
          <w:lang w:eastAsia="en-GB"/>
        </w:rPr>
        <mc:AlternateContent>
          <mc:Choice Requires="wps">
            <w:drawing>
              <wp:anchor distT="45720" distB="45720" distL="114300" distR="114300" simplePos="0" relativeHeight="251666432" behindDoc="0" locked="0" layoutInCell="1" allowOverlap="1" wp14:anchorId="0E556D5F" wp14:editId="7E518B15">
                <wp:simplePos x="0" y="0"/>
                <wp:positionH relativeFrom="margin">
                  <wp:align>right</wp:align>
                </wp:positionH>
                <wp:positionV relativeFrom="paragraph">
                  <wp:posOffset>55245</wp:posOffset>
                </wp:positionV>
                <wp:extent cx="2647315" cy="5144135"/>
                <wp:effectExtent l="19050" t="19050" r="19685"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315" cy="5144135"/>
                        </a:xfrm>
                        <a:prstGeom prst="rect">
                          <a:avLst/>
                        </a:prstGeom>
                        <a:solidFill>
                          <a:srgbClr val="FFFFFF"/>
                        </a:solidFill>
                        <a:ln w="28575">
                          <a:solidFill>
                            <a:srgbClr val="33CC33"/>
                          </a:solidFill>
                          <a:miter lim="800000"/>
                          <a:headEnd/>
                          <a:tailEnd/>
                        </a:ln>
                      </wps:spPr>
                      <wps:txbx>
                        <w:txbxContent>
                          <w:p w:rsidR="005205B1" w:rsidRPr="00B20FF6" w:rsidRDefault="000963C1">
                            <w:pPr>
                              <w:rPr>
                                <w:rFonts w:ascii="NTPreCursive" w:hAnsi="NTPreCursive"/>
                                <w:b/>
                                <w:sz w:val="30"/>
                                <w:szCs w:val="30"/>
                                <w:u w:val="single"/>
                              </w:rPr>
                            </w:pPr>
                            <w:r w:rsidRPr="00B20FF6">
                              <w:rPr>
                                <w:rFonts w:ascii="NTPreCursive" w:hAnsi="NTPreCursive"/>
                                <w:b/>
                                <w:sz w:val="30"/>
                                <w:szCs w:val="30"/>
                                <w:u w:val="single"/>
                              </w:rPr>
                              <w:t>How you can help at home</w:t>
                            </w:r>
                            <w:r w:rsidR="0033242C" w:rsidRPr="00B20FF6">
                              <w:rPr>
                                <w:rFonts w:ascii="NTPreCursive" w:hAnsi="NTPreCursive"/>
                                <w:b/>
                                <w:sz w:val="30"/>
                                <w:szCs w:val="30"/>
                                <w:u w:val="single"/>
                              </w:rPr>
                              <w:t>:</w:t>
                            </w:r>
                          </w:p>
                          <w:p w:rsidR="00E93FBF" w:rsidRDefault="0049622C" w:rsidP="00E93FBF">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Listen to your child read at home for 5</w:t>
                            </w:r>
                            <w:r w:rsidR="00E93FBF">
                              <w:rPr>
                                <w:rFonts w:ascii="NTPreCursive" w:hAnsi="NTPreCursive"/>
                                <w:sz w:val="30"/>
                                <w:szCs w:val="30"/>
                              </w:rPr>
                              <w:t>-10</w:t>
                            </w:r>
                            <w:r w:rsidR="00B20FF6" w:rsidRPr="00B20FF6">
                              <w:rPr>
                                <w:rFonts w:ascii="NTPreCursive" w:hAnsi="NTPreCursive"/>
                                <w:sz w:val="30"/>
                                <w:szCs w:val="30"/>
                              </w:rPr>
                              <w:t xml:space="preserve"> minutes every day, practising the sounds and sight words in the packs in the book bags. Don’t forget to record every time in the planner. </w:t>
                            </w:r>
                          </w:p>
                          <w:p w:rsidR="00E93FBF" w:rsidRPr="00E93FBF" w:rsidRDefault="00E93FBF" w:rsidP="00E93FBF">
                            <w:pPr>
                              <w:pStyle w:val="ListParagraph"/>
                              <w:numPr>
                                <w:ilvl w:val="0"/>
                                <w:numId w:val="12"/>
                              </w:numPr>
                              <w:rPr>
                                <w:rFonts w:ascii="NTPreCursive" w:hAnsi="NTPreCursive"/>
                                <w:sz w:val="30"/>
                                <w:szCs w:val="30"/>
                              </w:rPr>
                            </w:pPr>
                            <w:r>
                              <w:rPr>
                                <w:rFonts w:ascii="NTPreCursive" w:hAnsi="NTPreCursive"/>
                                <w:sz w:val="30"/>
                                <w:szCs w:val="30"/>
                              </w:rPr>
                              <w:t>Read a story as often as possible to your child!</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586AC5">
                              <w:rPr>
                                <w:rFonts w:ascii="NTPreCursive" w:hAnsi="NTPreCursive"/>
                                <w:sz w:val="30"/>
                                <w:szCs w:val="30"/>
                              </w:rPr>
                              <w:t xml:space="preserve">Practise writing letters, </w:t>
                            </w:r>
                            <w:r w:rsidR="00E93FBF">
                              <w:rPr>
                                <w:rFonts w:ascii="NTPreCursive" w:hAnsi="NTPreCursive"/>
                                <w:sz w:val="30"/>
                                <w:szCs w:val="30"/>
                              </w:rPr>
                              <w:t xml:space="preserve">shopping </w:t>
                            </w:r>
                            <w:r w:rsidR="00586AC5">
                              <w:rPr>
                                <w:rFonts w:ascii="NTPreCursive" w:hAnsi="NTPreCursive"/>
                                <w:sz w:val="30"/>
                                <w:szCs w:val="30"/>
                              </w:rPr>
                              <w:t>lists</w:t>
                            </w:r>
                            <w:r w:rsidR="00E93FBF">
                              <w:rPr>
                                <w:rFonts w:ascii="NTPreCursive" w:hAnsi="NTPreCursive"/>
                                <w:sz w:val="30"/>
                                <w:szCs w:val="30"/>
                              </w:rPr>
                              <w:t>, messages</w:t>
                            </w:r>
                            <w:r w:rsidR="00586AC5">
                              <w:rPr>
                                <w:rFonts w:ascii="NTPreCursive" w:hAnsi="NTPreCursive"/>
                                <w:sz w:val="30"/>
                                <w:szCs w:val="30"/>
                              </w:rPr>
                              <w:t xml:space="preserve"> and short sentences </w:t>
                            </w:r>
                            <w:r w:rsidR="00B20FF6" w:rsidRPr="00B20FF6">
                              <w:rPr>
                                <w:rFonts w:ascii="NTPreCursive" w:hAnsi="NTPreCursive"/>
                                <w:sz w:val="30"/>
                                <w:szCs w:val="30"/>
                              </w:rPr>
                              <w:t xml:space="preserve">at home. </w:t>
                            </w:r>
                            <w:r w:rsidR="00F94CB7">
                              <w:rPr>
                                <w:rFonts w:ascii="NTPreCursive" w:hAnsi="NTPreCursive"/>
                                <w:sz w:val="30"/>
                                <w:szCs w:val="30"/>
                              </w:rPr>
                              <w:t xml:space="preserve">Use the News Books! </w:t>
                            </w:r>
                          </w:p>
                          <w:p w:rsidR="00263D62"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Encourage </w:t>
                            </w:r>
                            <w:r w:rsidR="00F94CB7">
                              <w:rPr>
                                <w:rFonts w:ascii="NTPreCursive" w:hAnsi="NTPreCursive"/>
                                <w:sz w:val="30"/>
                                <w:szCs w:val="30"/>
                              </w:rPr>
                              <w:t xml:space="preserve">greater independence </w:t>
                            </w:r>
                            <w:proofErr w:type="spellStart"/>
                            <w:r w:rsidR="00F94CB7">
                              <w:rPr>
                                <w:rFonts w:ascii="NTPreCursive" w:hAnsi="NTPreCursive"/>
                                <w:sz w:val="30"/>
                                <w:szCs w:val="30"/>
                              </w:rPr>
                              <w:t>eg</w:t>
                            </w:r>
                            <w:proofErr w:type="spellEnd"/>
                            <w:r w:rsidR="00F94CB7">
                              <w:rPr>
                                <w:rFonts w:ascii="NTPreCursive" w:hAnsi="NTPreCursive"/>
                                <w:sz w:val="30"/>
                                <w:szCs w:val="30"/>
                              </w:rPr>
                              <w:t xml:space="preserve"> getting dressed, walking to and from school, setting the table, tidying up, sweeping up, hoovering, dusting </w:t>
                            </w:r>
                            <w:proofErr w:type="spellStart"/>
                            <w:r w:rsidR="00F94CB7">
                              <w:rPr>
                                <w:rFonts w:ascii="NTPreCursive" w:hAnsi="NTPreCursive"/>
                                <w:sz w:val="30"/>
                                <w:szCs w:val="30"/>
                              </w:rPr>
                              <w:t>etc</w:t>
                            </w:r>
                            <w:proofErr w:type="spellEnd"/>
                            <w:r w:rsidR="00F94CB7">
                              <w:rPr>
                                <w:rFonts w:ascii="NTPreCursive" w:hAnsi="NTPreCursive"/>
                                <w:sz w:val="30"/>
                                <w:szCs w:val="30"/>
                              </w:rPr>
                              <w:t xml:space="preserve">! </w:t>
                            </w:r>
                          </w:p>
                          <w:p w:rsidR="00F94CB7" w:rsidRPr="00B20FF6" w:rsidRDefault="00F94CB7">
                            <w:pPr>
                              <w:rPr>
                                <w:rFonts w:ascii="NTPreCursive" w:hAnsi="NTPreCursive"/>
                                <w:sz w:val="30"/>
                                <w:szCs w:val="30"/>
                              </w:rPr>
                            </w:pPr>
                            <w:r>
                              <w:rPr>
                                <w:rFonts w:ascii="NTPreCursive" w:hAnsi="NTPreCursive"/>
                                <w:sz w:val="30"/>
                                <w:szCs w:val="30"/>
                              </w:rPr>
                              <w:t xml:space="preserve">Children love to feel responsible and grown-up! </w:t>
                            </w:r>
                          </w:p>
                          <w:p w:rsidR="000963C1" w:rsidRDefault="000963C1">
                            <w:pPr>
                              <w:rPr>
                                <w:sz w:val="28"/>
                                <w:szCs w:val="28"/>
                              </w:rPr>
                            </w:pPr>
                          </w:p>
                          <w:p w:rsidR="000963C1" w:rsidRPr="006674B9" w:rsidRDefault="000963C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56D5F" id="_x0000_s1032" type="#_x0000_t202" style="position:absolute;margin-left:157.25pt;margin-top:4.35pt;width:208.45pt;height:405.0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" strokecolor="#3c3" strokeweight="2.25pt">
                <v:textbox>
                  <w:txbxContent>
                    <w:p w:rsidR="005205B1" w:rsidRPr="00B20FF6" w:rsidRDefault="000963C1">
                      <w:pPr>
                        <w:rPr>
                          <w:rFonts w:ascii="NTPreCursive" w:hAnsi="NTPreCursive"/>
                          <w:b/>
                          <w:sz w:val="30"/>
                          <w:szCs w:val="30"/>
                          <w:u w:val="single"/>
                        </w:rPr>
                      </w:pPr>
                      <w:r w:rsidRPr="00B20FF6">
                        <w:rPr>
                          <w:rFonts w:ascii="NTPreCursive" w:hAnsi="NTPreCursive"/>
                          <w:b/>
                          <w:sz w:val="30"/>
                          <w:szCs w:val="30"/>
                          <w:u w:val="single"/>
                        </w:rPr>
                        <w:t>How you can help at home</w:t>
                      </w:r>
                      <w:r w:rsidR="0033242C" w:rsidRPr="00B20FF6">
                        <w:rPr>
                          <w:rFonts w:ascii="NTPreCursive" w:hAnsi="NTPreCursive"/>
                          <w:b/>
                          <w:sz w:val="30"/>
                          <w:szCs w:val="30"/>
                          <w:u w:val="single"/>
                        </w:rPr>
                        <w:t>:</w:t>
                      </w:r>
                    </w:p>
                    <w:p w:rsidR="00E93FBF" w:rsidRDefault="0049622C" w:rsidP="00E93FBF">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Listen to your child read at home for 5</w:t>
                      </w:r>
                      <w:r w:rsidR="00E93FBF">
                        <w:rPr>
                          <w:rFonts w:ascii="NTPreCursive" w:hAnsi="NTPreCursive"/>
                          <w:sz w:val="30"/>
                          <w:szCs w:val="30"/>
                        </w:rPr>
                        <w:t>-10</w:t>
                      </w:r>
                      <w:r w:rsidR="00B20FF6" w:rsidRPr="00B20FF6">
                        <w:rPr>
                          <w:rFonts w:ascii="NTPreCursive" w:hAnsi="NTPreCursive"/>
                          <w:sz w:val="30"/>
                          <w:szCs w:val="30"/>
                        </w:rPr>
                        <w:t xml:space="preserve"> minutes every day, practising the sounds and sight words in the packs in the book bags. Don’t forget to record every time in the planner. </w:t>
                      </w:r>
                    </w:p>
                    <w:p w:rsidR="00E93FBF" w:rsidRPr="00E93FBF" w:rsidRDefault="00E93FBF" w:rsidP="00E93FBF">
                      <w:pPr>
                        <w:pStyle w:val="ListParagraph"/>
                        <w:numPr>
                          <w:ilvl w:val="0"/>
                          <w:numId w:val="12"/>
                        </w:numPr>
                        <w:rPr>
                          <w:rFonts w:ascii="NTPreCursive" w:hAnsi="NTPreCursive"/>
                          <w:sz w:val="30"/>
                          <w:szCs w:val="30"/>
                        </w:rPr>
                      </w:pPr>
                      <w:r>
                        <w:rPr>
                          <w:rFonts w:ascii="NTPreCursive" w:hAnsi="NTPreCursive"/>
                          <w:sz w:val="30"/>
                          <w:szCs w:val="30"/>
                        </w:rPr>
                        <w:t>Read a story as often as possible to your child!</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586AC5">
                        <w:rPr>
                          <w:rFonts w:ascii="NTPreCursive" w:hAnsi="NTPreCursive"/>
                          <w:sz w:val="30"/>
                          <w:szCs w:val="30"/>
                        </w:rPr>
                        <w:t xml:space="preserve">Practise writing letters, </w:t>
                      </w:r>
                      <w:r w:rsidR="00E93FBF">
                        <w:rPr>
                          <w:rFonts w:ascii="NTPreCursive" w:hAnsi="NTPreCursive"/>
                          <w:sz w:val="30"/>
                          <w:szCs w:val="30"/>
                        </w:rPr>
                        <w:t xml:space="preserve">shopping </w:t>
                      </w:r>
                      <w:r w:rsidR="00586AC5">
                        <w:rPr>
                          <w:rFonts w:ascii="NTPreCursive" w:hAnsi="NTPreCursive"/>
                          <w:sz w:val="30"/>
                          <w:szCs w:val="30"/>
                        </w:rPr>
                        <w:t>lists</w:t>
                      </w:r>
                      <w:r w:rsidR="00E93FBF">
                        <w:rPr>
                          <w:rFonts w:ascii="NTPreCursive" w:hAnsi="NTPreCursive"/>
                          <w:sz w:val="30"/>
                          <w:szCs w:val="30"/>
                        </w:rPr>
                        <w:t>, messages</w:t>
                      </w:r>
                      <w:r w:rsidR="00586AC5">
                        <w:rPr>
                          <w:rFonts w:ascii="NTPreCursive" w:hAnsi="NTPreCursive"/>
                          <w:sz w:val="30"/>
                          <w:szCs w:val="30"/>
                        </w:rPr>
                        <w:t xml:space="preserve"> and short sentences </w:t>
                      </w:r>
                      <w:r w:rsidR="00B20FF6" w:rsidRPr="00B20FF6">
                        <w:rPr>
                          <w:rFonts w:ascii="NTPreCursive" w:hAnsi="NTPreCursive"/>
                          <w:sz w:val="30"/>
                          <w:szCs w:val="30"/>
                        </w:rPr>
                        <w:t xml:space="preserve">at home. </w:t>
                      </w:r>
                      <w:r w:rsidR="00F94CB7">
                        <w:rPr>
                          <w:rFonts w:ascii="NTPreCursive" w:hAnsi="NTPreCursive"/>
                          <w:sz w:val="30"/>
                          <w:szCs w:val="30"/>
                        </w:rPr>
                        <w:t xml:space="preserve">Use the News Books! </w:t>
                      </w:r>
                    </w:p>
                    <w:p w:rsidR="00263D62"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Encourage </w:t>
                      </w:r>
                      <w:r w:rsidR="00F94CB7">
                        <w:rPr>
                          <w:rFonts w:ascii="NTPreCursive" w:hAnsi="NTPreCursive"/>
                          <w:sz w:val="30"/>
                          <w:szCs w:val="30"/>
                        </w:rPr>
                        <w:t xml:space="preserve">greater independence </w:t>
                      </w:r>
                      <w:proofErr w:type="spellStart"/>
                      <w:r w:rsidR="00F94CB7">
                        <w:rPr>
                          <w:rFonts w:ascii="NTPreCursive" w:hAnsi="NTPreCursive"/>
                          <w:sz w:val="30"/>
                          <w:szCs w:val="30"/>
                        </w:rPr>
                        <w:t>eg</w:t>
                      </w:r>
                      <w:proofErr w:type="spellEnd"/>
                      <w:r w:rsidR="00F94CB7">
                        <w:rPr>
                          <w:rFonts w:ascii="NTPreCursive" w:hAnsi="NTPreCursive"/>
                          <w:sz w:val="30"/>
                          <w:szCs w:val="30"/>
                        </w:rPr>
                        <w:t xml:space="preserve"> getting dressed, walking to and from school, setting the table, tidying up, sweeping up, hoovering, dusting </w:t>
                      </w:r>
                      <w:proofErr w:type="spellStart"/>
                      <w:r w:rsidR="00F94CB7">
                        <w:rPr>
                          <w:rFonts w:ascii="NTPreCursive" w:hAnsi="NTPreCursive"/>
                          <w:sz w:val="30"/>
                          <w:szCs w:val="30"/>
                        </w:rPr>
                        <w:t>etc</w:t>
                      </w:r>
                      <w:proofErr w:type="spellEnd"/>
                      <w:r w:rsidR="00F94CB7">
                        <w:rPr>
                          <w:rFonts w:ascii="NTPreCursive" w:hAnsi="NTPreCursive"/>
                          <w:sz w:val="30"/>
                          <w:szCs w:val="30"/>
                        </w:rPr>
                        <w:t xml:space="preserve">! </w:t>
                      </w:r>
                    </w:p>
                    <w:p w:rsidR="00F94CB7" w:rsidRPr="00B20FF6" w:rsidRDefault="00F94CB7">
                      <w:pPr>
                        <w:rPr>
                          <w:rFonts w:ascii="NTPreCursive" w:hAnsi="NTPreCursive"/>
                          <w:sz w:val="30"/>
                          <w:szCs w:val="30"/>
                        </w:rPr>
                      </w:pPr>
                      <w:r>
                        <w:rPr>
                          <w:rFonts w:ascii="NTPreCursive" w:hAnsi="NTPreCursive"/>
                          <w:sz w:val="30"/>
                          <w:szCs w:val="30"/>
                        </w:rPr>
                        <w:t xml:space="preserve">Children love to feel responsible and grown-up! </w:t>
                      </w:r>
                    </w:p>
                    <w:p w:rsidR="000963C1" w:rsidRDefault="000963C1">
                      <w:pPr>
                        <w:rPr>
                          <w:sz w:val="28"/>
                          <w:szCs w:val="28"/>
                        </w:rPr>
                      </w:pPr>
                    </w:p>
                    <w:p w:rsidR="000963C1" w:rsidRPr="006674B9" w:rsidRDefault="000963C1">
                      <w:pPr>
                        <w:rPr>
                          <w:sz w:val="28"/>
                          <w:szCs w:val="28"/>
                        </w:rPr>
                      </w:pPr>
                    </w:p>
                  </w:txbxContent>
                </v:textbox>
                <w10:wrap type="square" anchorx="margin"/>
              </v:shape>
            </w:pict>
          </mc:Fallback>
        </mc:AlternateContent>
      </w:r>
    </w:p>
    <w:sectPr w:rsidR="006674B9" w:rsidSect="00F16B16">
      <w:footerReference w:type="default" r:id="rId2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931" w:rsidRDefault="00132931" w:rsidP="00132931">
      <w:pPr>
        <w:spacing w:after="0" w:line="240" w:lineRule="auto"/>
      </w:pPr>
      <w:r>
        <w:separator/>
      </w:r>
    </w:p>
  </w:endnote>
  <w:endnote w:type="continuationSeparator" w:id="0">
    <w:p w:rsidR="00132931" w:rsidRDefault="00132931" w:rsidP="00132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931" w:rsidRDefault="00132931">
    <w:pPr>
      <w:pStyle w:val="Footer"/>
    </w:pPr>
  </w:p>
  <w:p w:rsidR="00132931" w:rsidRDefault="00132931">
    <w:pPr>
      <w:pStyle w:val="Footer"/>
    </w:pPr>
  </w:p>
  <w:p w:rsidR="00132931" w:rsidRDefault="00132931">
    <w:pPr>
      <w:pStyle w:val="Footer"/>
    </w:pPr>
  </w:p>
  <w:p w:rsidR="00132931" w:rsidRDefault="00132931">
    <w:pPr>
      <w:pStyle w:val="Footer"/>
    </w:pPr>
  </w:p>
  <w:p w:rsidR="00132931" w:rsidRDefault="001329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931" w:rsidRDefault="00132931" w:rsidP="00132931">
      <w:pPr>
        <w:spacing w:after="0" w:line="240" w:lineRule="auto"/>
      </w:pPr>
      <w:r>
        <w:separator/>
      </w:r>
    </w:p>
  </w:footnote>
  <w:footnote w:type="continuationSeparator" w:id="0">
    <w:p w:rsidR="00132931" w:rsidRDefault="00132931" w:rsidP="00132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46F7"/>
    <w:multiLevelType w:val="hybridMultilevel"/>
    <w:tmpl w:val="4F12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10F3A"/>
    <w:multiLevelType w:val="hybridMultilevel"/>
    <w:tmpl w:val="26282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B5601"/>
    <w:multiLevelType w:val="hybridMultilevel"/>
    <w:tmpl w:val="71D6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F59B5"/>
    <w:multiLevelType w:val="hybridMultilevel"/>
    <w:tmpl w:val="954E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F1FCB"/>
    <w:multiLevelType w:val="hybridMultilevel"/>
    <w:tmpl w:val="ABDED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86092"/>
    <w:multiLevelType w:val="hybridMultilevel"/>
    <w:tmpl w:val="204C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061447"/>
    <w:multiLevelType w:val="hybridMultilevel"/>
    <w:tmpl w:val="5580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0C6FA0"/>
    <w:multiLevelType w:val="hybridMultilevel"/>
    <w:tmpl w:val="04DA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BC1AD0"/>
    <w:multiLevelType w:val="hybridMultilevel"/>
    <w:tmpl w:val="CAC0ABE4"/>
    <w:lvl w:ilvl="0" w:tplc="08090001">
      <w:start w:val="1"/>
      <w:numFmt w:val="bullet"/>
      <w:lvlText w:val=""/>
      <w:lvlJc w:val="left"/>
      <w:pPr>
        <w:ind w:left="950" w:hanging="360"/>
      </w:pPr>
      <w:rPr>
        <w:rFonts w:ascii="Symbol" w:hAnsi="Symbol" w:hint="default"/>
      </w:rPr>
    </w:lvl>
    <w:lvl w:ilvl="1" w:tplc="08090003" w:tentative="1">
      <w:start w:val="1"/>
      <w:numFmt w:val="bullet"/>
      <w:lvlText w:val="o"/>
      <w:lvlJc w:val="left"/>
      <w:pPr>
        <w:ind w:left="1670" w:hanging="360"/>
      </w:pPr>
      <w:rPr>
        <w:rFonts w:ascii="Courier New" w:hAnsi="Courier New" w:cs="Courier New" w:hint="default"/>
      </w:rPr>
    </w:lvl>
    <w:lvl w:ilvl="2" w:tplc="08090005" w:tentative="1">
      <w:start w:val="1"/>
      <w:numFmt w:val="bullet"/>
      <w:lvlText w:val=""/>
      <w:lvlJc w:val="left"/>
      <w:pPr>
        <w:ind w:left="2390" w:hanging="360"/>
      </w:pPr>
      <w:rPr>
        <w:rFonts w:ascii="Wingdings" w:hAnsi="Wingdings" w:hint="default"/>
      </w:rPr>
    </w:lvl>
    <w:lvl w:ilvl="3" w:tplc="08090001" w:tentative="1">
      <w:start w:val="1"/>
      <w:numFmt w:val="bullet"/>
      <w:lvlText w:val=""/>
      <w:lvlJc w:val="left"/>
      <w:pPr>
        <w:ind w:left="3110" w:hanging="360"/>
      </w:pPr>
      <w:rPr>
        <w:rFonts w:ascii="Symbol" w:hAnsi="Symbol" w:hint="default"/>
      </w:rPr>
    </w:lvl>
    <w:lvl w:ilvl="4" w:tplc="08090003" w:tentative="1">
      <w:start w:val="1"/>
      <w:numFmt w:val="bullet"/>
      <w:lvlText w:val="o"/>
      <w:lvlJc w:val="left"/>
      <w:pPr>
        <w:ind w:left="3830" w:hanging="360"/>
      </w:pPr>
      <w:rPr>
        <w:rFonts w:ascii="Courier New" w:hAnsi="Courier New" w:cs="Courier New" w:hint="default"/>
      </w:rPr>
    </w:lvl>
    <w:lvl w:ilvl="5" w:tplc="08090005" w:tentative="1">
      <w:start w:val="1"/>
      <w:numFmt w:val="bullet"/>
      <w:lvlText w:val=""/>
      <w:lvlJc w:val="left"/>
      <w:pPr>
        <w:ind w:left="4550" w:hanging="360"/>
      </w:pPr>
      <w:rPr>
        <w:rFonts w:ascii="Wingdings" w:hAnsi="Wingdings" w:hint="default"/>
      </w:rPr>
    </w:lvl>
    <w:lvl w:ilvl="6" w:tplc="08090001" w:tentative="1">
      <w:start w:val="1"/>
      <w:numFmt w:val="bullet"/>
      <w:lvlText w:val=""/>
      <w:lvlJc w:val="left"/>
      <w:pPr>
        <w:ind w:left="5270" w:hanging="360"/>
      </w:pPr>
      <w:rPr>
        <w:rFonts w:ascii="Symbol" w:hAnsi="Symbol" w:hint="default"/>
      </w:rPr>
    </w:lvl>
    <w:lvl w:ilvl="7" w:tplc="08090003" w:tentative="1">
      <w:start w:val="1"/>
      <w:numFmt w:val="bullet"/>
      <w:lvlText w:val="o"/>
      <w:lvlJc w:val="left"/>
      <w:pPr>
        <w:ind w:left="5990" w:hanging="360"/>
      </w:pPr>
      <w:rPr>
        <w:rFonts w:ascii="Courier New" w:hAnsi="Courier New" w:cs="Courier New" w:hint="default"/>
      </w:rPr>
    </w:lvl>
    <w:lvl w:ilvl="8" w:tplc="08090005" w:tentative="1">
      <w:start w:val="1"/>
      <w:numFmt w:val="bullet"/>
      <w:lvlText w:val=""/>
      <w:lvlJc w:val="left"/>
      <w:pPr>
        <w:ind w:left="6710" w:hanging="360"/>
      </w:pPr>
      <w:rPr>
        <w:rFonts w:ascii="Wingdings" w:hAnsi="Wingdings" w:hint="default"/>
      </w:rPr>
    </w:lvl>
  </w:abstractNum>
  <w:abstractNum w:abstractNumId="9" w15:restartNumberingAfterBreak="0">
    <w:nsid w:val="69AE7CBC"/>
    <w:multiLevelType w:val="hybridMultilevel"/>
    <w:tmpl w:val="FA60E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223556"/>
    <w:multiLevelType w:val="hybridMultilevel"/>
    <w:tmpl w:val="AA787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26B5D"/>
    <w:multiLevelType w:val="hybridMultilevel"/>
    <w:tmpl w:val="49662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2"/>
  </w:num>
  <w:num w:numId="5">
    <w:abstractNumId w:val="10"/>
  </w:num>
  <w:num w:numId="6">
    <w:abstractNumId w:val="6"/>
  </w:num>
  <w:num w:numId="7">
    <w:abstractNumId w:val="5"/>
  </w:num>
  <w:num w:numId="8">
    <w:abstractNumId w:val="7"/>
  </w:num>
  <w:num w:numId="9">
    <w:abstractNumId w:val="4"/>
  </w:num>
  <w:num w:numId="10">
    <w:abstractNumId w:val="8"/>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6BF"/>
    <w:rsid w:val="00007636"/>
    <w:rsid w:val="00012AA9"/>
    <w:rsid w:val="000365CD"/>
    <w:rsid w:val="00047848"/>
    <w:rsid w:val="00047C29"/>
    <w:rsid w:val="00091250"/>
    <w:rsid w:val="000963C1"/>
    <w:rsid w:val="000C020F"/>
    <w:rsid w:val="000C605D"/>
    <w:rsid w:val="00132931"/>
    <w:rsid w:val="00155E7C"/>
    <w:rsid w:val="001A114B"/>
    <w:rsid w:val="001B36BF"/>
    <w:rsid w:val="001C467C"/>
    <w:rsid w:val="00263D62"/>
    <w:rsid w:val="00281B5B"/>
    <w:rsid w:val="0030430D"/>
    <w:rsid w:val="0033242C"/>
    <w:rsid w:val="00344337"/>
    <w:rsid w:val="003A6AD4"/>
    <w:rsid w:val="00433B17"/>
    <w:rsid w:val="00470E7C"/>
    <w:rsid w:val="0049622C"/>
    <w:rsid w:val="004A1D8A"/>
    <w:rsid w:val="004C1A39"/>
    <w:rsid w:val="004D7D80"/>
    <w:rsid w:val="005205B1"/>
    <w:rsid w:val="00563328"/>
    <w:rsid w:val="00586AC5"/>
    <w:rsid w:val="005D5471"/>
    <w:rsid w:val="005D7AED"/>
    <w:rsid w:val="00615455"/>
    <w:rsid w:val="006248F3"/>
    <w:rsid w:val="006674B9"/>
    <w:rsid w:val="00681875"/>
    <w:rsid w:val="006A07AA"/>
    <w:rsid w:val="006D4F51"/>
    <w:rsid w:val="00774C1D"/>
    <w:rsid w:val="00775E86"/>
    <w:rsid w:val="00785673"/>
    <w:rsid w:val="0079585F"/>
    <w:rsid w:val="007B6308"/>
    <w:rsid w:val="00814460"/>
    <w:rsid w:val="008226EE"/>
    <w:rsid w:val="00830269"/>
    <w:rsid w:val="008F78A6"/>
    <w:rsid w:val="00902C1C"/>
    <w:rsid w:val="009C27A4"/>
    <w:rsid w:val="00A401C0"/>
    <w:rsid w:val="00A57885"/>
    <w:rsid w:val="00A57AA1"/>
    <w:rsid w:val="00A708E7"/>
    <w:rsid w:val="00A77E67"/>
    <w:rsid w:val="00AA1542"/>
    <w:rsid w:val="00AA242C"/>
    <w:rsid w:val="00AB303E"/>
    <w:rsid w:val="00AB6220"/>
    <w:rsid w:val="00AB7464"/>
    <w:rsid w:val="00AD6713"/>
    <w:rsid w:val="00AE0C84"/>
    <w:rsid w:val="00B17D97"/>
    <w:rsid w:val="00B20FF6"/>
    <w:rsid w:val="00B61544"/>
    <w:rsid w:val="00B94A5D"/>
    <w:rsid w:val="00B9680E"/>
    <w:rsid w:val="00C101EA"/>
    <w:rsid w:val="00C46DBC"/>
    <w:rsid w:val="00CA4D29"/>
    <w:rsid w:val="00CC336D"/>
    <w:rsid w:val="00DF4A14"/>
    <w:rsid w:val="00E13C24"/>
    <w:rsid w:val="00E370B2"/>
    <w:rsid w:val="00E7141B"/>
    <w:rsid w:val="00E93FBF"/>
    <w:rsid w:val="00F16B16"/>
    <w:rsid w:val="00F27F6C"/>
    <w:rsid w:val="00F472C3"/>
    <w:rsid w:val="00F71531"/>
    <w:rsid w:val="00F94CB7"/>
    <w:rsid w:val="00FD1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A6BC5"/>
  <w15:chartTrackingRefBased/>
  <w15:docId w15:val="{F5672C85-54B9-4598-94D6-453DBA07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3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1783"/>
    <w:pPr>
      <w:autoSpaceDE w:val="0"/>
      <w:autoSpaceDN w:val="0"/>
      <w:adjustRightInd w:val="0"/>
      <w:spacing w:after="0" w:line="240" w:lineRule="auto"/>
    </w:pPr>
    <w:rPr>
      <w:rFonts w:ascii="Trebuchet MS" w:hAnsi="Trebuchet MS" w:cs="Trebuchet MS"/>
      <w:color w:val="000000"/>
      <w:sz w:val="24"/>
      <w:szCs w:val="24"/>
    </w:rPr>
  </w:style>
  <w:style w:type="paragraph" w:styleId="ListParagraph">
    <w:name w:val="List Paragraph"/>
    <w:basedOn w:val="Normal"/>
    <w:uiPriority w:val="34"/>
    <w:qFormat/>
    <w:rsid w:val="001C467C"/>
    <w:pPr>
      <w:ind w:left="720"/>
      <w:contextualSpacing/>
    </w:pPr>
  </w:style>
  <w:style w:type="paragraph" w:styleId="BalloonText">
    <w:name w:val="Balloon Text"/>
    <w:basedOn w:val="Normal"/>
    <w:link w:val="BalloonTextChar"/>
    <w:uiPriority w:val="99"/>
    <w:semiHidden/>
    <w:unhideWhenUsed/>
    <w:rsid w:val="00012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AA9"/>
    <w:rPr>
      <w:rFonts w:ascii="Segoe UI" w:hAnsi="Segoe UI" w:cs="Segoe UI"/>
      <w:sz w:val="18"/>
      <w:szCs w:val="18"/>
    </w:rPr>
  </w:style>
  <w:style w:type="paragraph" w:styleId="Header">
    <w:name w:val="header"/>
    <w:basedOn w:val="Normal"/>
    <w:link w:val="HeaderChar"/>
    <w:uiPriority w:val="99"/>
    <w:unhideWhenUsed/>
    <w:rsid w:val="001329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931"/>
  </w:style>
  <w:style w:type="paragraph" w:styleId="Footer">
    <w:name w:val="footer"/>
    <w:basedOn w:val="Normal"/>
    <w:link w:val="FooterChar"/>
    <w:uiPriority w:val="99"/>
    <w:unhideWhenUsed/>
    <w:rsid w:val="001329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gi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76</Words>
  <Characters>438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Birdsall</dc:creator>
  <cp:keywords/>
  <dc:description/>
  <cp:lastModifiedBy>Jules Ayed</cp:lastModifiedBy>
  <cp:revision>3</cp:revision>
  <cp:lastPrinted>2023-01-10T17:09:00Z</cp:lastPrinted>
  <dcterms:created xsi:type="dcterms:W3CDTF">2023-02-20T14:58:00Z</dcterms:created>
  <dcterms:modified xsi:type="dcterms:W3CDTF">2023-02-20T15:24:00Z</dcterms:modified>
</cp:coreProperties>
</file>