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8718"/>
      </w:tblGrid>
      <w:tr w:rsidR="001B36BF" w:rsidTr="00774C1D">
        <w:trPr>
          <w:trHeight w:val="5256"/>
        </w:trPr>
        <w:tc>
          <w:tcPr>
            <w:tcW w:w="8718" w:type="dxa"/>
            <w:tcBorders>
              <w:top w:val="thickThinMediumGap" w:sz="24" w:space="0" w:color="993300"/>
              <w:left w:val="thickThinMediumGap" w:sz="24" w:space="0" w:color="993300"/>
              <w:bottom w:val="thickThinMediumGap" w:sz="24" w:space="0" w:color="993300"/>
              <w:right w:val="thickThinMediumGap" w:sz="24" w:space="0" w:color="993300"/>
            </w:tcBorders>
          </w:tcPr>
          <w:p w:rsidR="001B36BF" w:rsidRPr="00FD1783" w:rsidRDefault="00F71531" w:rsidP="00E370B2">
            <w:pPr>
              <w:jc w:val="center"/>
              <w:rPr>
                <w:rFonts w:ascii="NTPreCursive" w:hAnsi="NTPreCursive" w:cstheme="minorHAnsi"/>
                <w:b/>
                <w:sz w:val="24"/>
                <w:szCs w:val="24"/>
                <w:u w:val="single"/>
              </w:rPr>
            </w:pPr>
            <w:r>
              <w:rPr>
                <w:rFonts w:ascii="NTPreCursive" w:hAnsi="NTPreCursive" w:cstheme="minorHAnsi"/>
                <w:b/>
                <w:sz w:val="24"/>
                <w:szCs w:val="24"/>
                <w:u w:val="single"/>
              </w:rPr>
              <w:t>Reception Class- Spring 1</w:t>
            </w:r>
            <w:r w:rsidR="005D7AED" w:rsidRPr="00FD1783">
              <w:rPr>
                <w:rFonts w:ascii="NTPreCursive" w:hAnsi="NTPreCursive" w:cstheme="minorHAnsi"/>
                <w:b/>
                <w:sz w:val="24"/>
                <w:szCs w:val="24"/>
                <w:u w:val="single"/>
              </w:rPr>
              <w:t xml:space="preserve"> </w:t>
            </w:r>
            <w:r w:rsidR="001B36BF" w:rsidRPr="00FD1783">
              <w:rPr>
                <w:rFonts w:ascii="NTPreCursive" w:hAnsi="NTPreCursive" w:cstheme="minorHAnsi"/>
                <w:b/>
                <w:sz w:val="24"/>
                <w:szCs w:val="24"/>
                <w:u w:val="single"/>
              </w:rPr>
              <w:t>Newsletter</w:t>
            </w:r>
          </w:p>
          <w:p w:rsidR="00FD1783" w:rsidRPr="00FD1783" w:rsidRDefault="00F71531" w:rsidP="00E370B2">
            <w:pPr>
              <w:jc w:val="center"/>
              <w:rPr>
                <w:rFonts w:ascii="NTPreCursive" w:hAnsi="NTPreCursive" w:cstheme="minorHAnsi"/>
                <w:sz w:val="24"/>
                <w:szCs w:val="24"/>
                <w:u w:val="single"/>
              </w:rPr>
            </w:pPr>
            <w:r w:rsidRPr="00FD1783">
              <w:rPr>
                <w:rFonts w:ascii="NTPreCursive" w:hAnsi="NTPreCursive" w:cs="Arial"/>
                <w:b/>
                <w:noProof/>
                <w:sz w:val="24"/>
                <w:szCs w:val="24"/>
                <w:lang w:eastAsia="en-GB"/>
              </w:rPr>
              <w:drawing>
                <wp:anchor distT="0" distB="0" distL="114300" distR="114300" simplePos="0" relativeHeight="251660288" behindDoc="0" locked="0" layoutInCell="1" allowOverlap="1" wp14:anchorId="24BCA839" wp14:editId="748E61FA">
                  <wp:simplePos x="0" y="0"/>
                  <wp:positionH relativeFrom="column">
                    <wp:posOffset>2754772</wp:posOffset>
                  </wp:positionH>
                  <wp:positionV relativeFrom="paragraph">
                    <wp:posOffset>45719</wp:posOffset>
                  </wp:positionV>
                  <wp:extent cx="1913748" cy="84010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rive 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959204" cy="860059"/>
                          </a:xfrm>
                          <a:prstGeom prst="rect">
                            <a:avLst/>
                          </a:prstGeom>
                        </pic:spPr>
                      </pic:pic>
                    </a:graphicData>
                  </a:graphic>
                  <wp14:sizeRelH relativeFrom="page">
                    <wp14:pctWidth>0</wp14:pctWidth>
                  </wp14:sizeRelH>
                  <wp14:sizeRelV relativeFrom="page">
                    <wp14:pctHeight>0</wp14:pctHeight>
                  </wp14:sizeRelV>
                </wp:anchor>
              </w:drawing>
            </w:r>
          </w:p>
          <w:p w:rsidR="001B36BF" w:rsidRPr="00FD1783" w:rsidRDefault="00F71531">
            <w:pPr>
              <w:rPr>
                <w:rFonts w:ascii="NTPreCursive" w:hAnsi="NTPreCursive"/>
                <w:sz w:val="24"/>
                <w:szCs w:val="24"/>
              </w:rPr>
            </w:pPr>
            <w:r>
              <w:rPr>
                <w:rFonts w:ascii="NTPreCursive" w:hAnsi="NTPreCursive"/>
                <w:sz w:val="24"/>
                <w:szCs w:val="24"/>
              </w:rPr>
              <w:t xml:space="preserve">     </w:t>
            </w:r>
            <w:r>
              <w:rPr>
                <w:noProof/>
                <w:lang w:eastAsia="en-GB"/>
              </w:rPr>
              <w:drawing>
                <wp:inline distT="0" distB="0" distL="0" distR="0" wp14:anchorId="01C36D83" wp14:editId="414CD8DC">
                  <wp:extent cx="1700076" cy="706755"/>
                  <wp:effectExtent l="0" t="0" r="0" b="0"/>
                  <wp:docPr id="21" name="Picture 21" descr="Christmas snowman Images | Free Vectors, Stock Photos &amp; P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ristmas snowman Images | Free Vectors, Stock Photos &amp; PS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60574" cy="731905"/>
                          </a:xfrm>
                          <a:prstGeom prst="rect">
                            <a:avLst/>
                          </a:prstGeom>
                          <a:noFill/>
                          <a:ln>
                            <a:noFill/>
                          </a:ln>
                        </pic:spPr>
                      </pic:pic>
                    </a:graphicData>
                  </a:graphic>
                </wp:inline>
              </w:drawing>
            </w:r>
            <w:r w:rsidR="00C46DBC">
              <w:rPr>
                <w:noProof/>
                <w:lang w:eastAsia="en-GB"/>
              </w:rPr>
              <w:drawing>
                <wp:inline distT="0" distB="0" distL="0" distR="0" wp14:anchorId="787B5A95" wp14:editId="2F4F05A9">
                  <wp:extent cx="1168881" cy="702945"/>
                  <wp:effectExtent l="0" t="0" r="0" b="1905"/>
                  <wp:docPr id="24" name="Picture 24" descr="Winter in the Forest of Dean and Wye Vall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nter in the Forest of Dean and Wye Valle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flipV="1">
                            <a:off x="0" y="0"/>
                            <a:ext cx="1230216" cy="739831"/>
                          </a:xfrm>
                          <a:prstGeom prst="rect">
                            <a:avLst/>
                          </a:prstGeom>
                          <a:noFill/>
                          <a:ln>
                            <a:noFill/>
                          </a:ln>
                        </pic:spPr>
                      </pic:pic>
                    </a:graphicData>
                  </a:graphic>
                </wp:inline>
              </w:drawing>
            </w:r>
          </w:p>
          <w:p w:rsidR="00774C1D" w:rsidRDefault="00774C1D" w:rsidP="00C46DBC">
            <w:pPr>
              <w:rPr>
                <w:rFonts w:ascii="NTPreCursive" w:hAnsi="NTPreCursive"/>
                <w:sz w:val="24"/>
                <w:szCs w:val="24"/>
              </w:rPr>
            </w:pPr>
          </w:p>
          <w:p w:rsidR="00774C1D" w:rsidRDefault="00774C1D" w:rsidP="00C46DBC">
            <w:pPr>
              <w:rPr>
                <w:rFonts w:ascii="NTPreCursive" w:hAnsi="NTPreCursive"/>
                <w:sz w:val="24"/>
                <w:szCs w:val="24"/>
              </w:rPr>
            </w:pPr>
          </w:p>
          <w:p w:rsidR="00C46DBC" w:rsidRPr="00C46DBC" w:rsidRDefault="00F71531" w:rsidP="00C46DBC">
            <w:pPr>
              <w:rPr>
                <w:rFonts w:ascii="NTPreCursive" w:hAnsi="NTPreCursive"/>
                <w:sz w:val="24"/>
                <w:szCs w:val="28"/>
              </w:rPr>
            </w:pPr>
            <w:r>
              <w:rPr>
                <w:rFonts w:ascii="NTPreCursive" w:hAnsi="NTPreCursive"/>
                <w:sz w:val="24"/>
                <w:szCs w:val="24"/>
              </w:rPr>
              <w:t xml:space="preserve">As the season of Winter sets in, we will be experiencing extremes of cold and wet weather. It is really important that we give our Early Years children the opportunity every day to embrace </w:t>
            </w:r>
            <w:r w:rsidRPr="00F71531">
              <w:rPr>
                <w:rFonts w:ascii="NTPreCursive" w:hAnsi="NTPreCursive"/>
                <w:b/>
                <w:sz w:val="24"/>
                <w:szCs w:val="24"/>
              </w:rPr>
              <w:t>all</w:t>
            </w:r>
            <w:r>
              <w:rPr>
                <w:rFonts w:ascii="NTPreCursive" w:hAnsi="NTPreCursive"/>
                <w:sz w:val="24"/>
                <w:szCs w:val="24"/>
              </w:rPr>
              <w:t xml:space="preserve"> weathers.  In order to do this, we must make sure that they have the right clothing, including </w:t>
            </w:r>
            <w:r w:rsidR="00C46DBC">
              <w:rPr>
                <w:rFonts w:ascii="NTPreCursive" w:hAnsi="NTPreCursive"/>
                <w:sz w:val="24"/>
                <w:szCs w:val="24"/>
              </w:rPr>
              <w:t xml:space="preserve">spare clothing and footwear </w:t>
            </w:r>
            <w:proofErr w:type="spellStart"/>
            <w:r w:rsidR="00C46DBC">
              <w:rPr>
                <w:rFonts w:ascii="NTPreCursive" w:hAnsi="NTPreCursive"/>
                <w:sz w:val="24"/>
                <w:szCs w:val="24"/>
              </w:rPr>
              <w:t>aswell</w:t>
            </w:r>
            <w:proofErr w:type="spellEnd"/>
            <w:r w:rsidR="00C46DBC">
              <w:rPr>
                <w:rFonts w:ascii="NTPreCursive" w:hAnsi="NTPreCursive"/>
                <w:sz w:val="24"/>
                <w:szCs w:val="24"/>
              </w:rPr>
              <w:t xml:space="preserve"> as</w:t>
            </w:r>
            <w:r>
              <w:rPr>
                <w:rFonts w:ascii="NTPreCursive" w:hAnsi="NTPreCursive"/>
                <w:sz w:val="24"/>
                <w:szCs w:val="24"/>
              </w:rPr>
              <w:t xml:space="preserve"> waterproof coats with hoods. </w:t>
            </w:r>
            <w:r w:rsidR="00C46DBC" w:rsidRPr="00C46DBC">
              <w:rPr>
                <w:rFonts w:ascii="NTPreCursive" w:hAnsi="NTPreCursive"/>
                <w:sz w:val="24"/>
                <w:szCs w:val="28"/>
              </w:rPr>
              <w:t xml:space="preserve">Please make sure that all belongings are named- coats, clothes, bottles etc. </w:t>
            </w:r>
            <w:r w:rsidR="00C46DBC" w:rsidRPr="00C46DBC">
              <w:rPr>
                <w:rFonts w:ascii="NTPreCursive" w:hAnsi="NTPreCursive"/>
                <w:sz w:val="24"/>
                <w:szCs w:val="28"/>
              </w:rPr>
              <w:t xml:space="preserve">                         </w:t>
            </w:r>
          </w:p>
          <w:p w:rsidR="00F71531" w:rsidRDefault="00C46DBC" w:rsidP="00F71531">
            <w:pPr>
              <w:rPr>
                <w:rFonts w:ascii="NTPreCursive" w:hAnsi="NTPreCursive"/>
                <w:sz w:val="24"/>
                <w:szCs w:val="24"/>
              </w:rPr>
            </w:pPr>
            <w:r>
              <w:rPr>
                <w:rFonts w:ascii="NTPreCursive" w:hAnsi="NTPreCursive"/>
                <w:sz w:val="24"/>
                <w:szCs w:val="24"/>
              </w:rPr>
              <w:t xml:space="preserve">      </w:t>
            </w:r>
            <w:r>
              <w:rPr>
                <w:noProof/>
                <w:lang w:eastAsia="en-GB"/>
              </w:rPr>
              <w:drawing>
                <wp:inline distT="0" distB="0" distL="0" distR="0" wp14:anchorId="21A8FC9D" wp14:editId="6AEFC95B">
                  <wp:extent cx="527050" cy="444500"/>
                  <wp:effectExtent l="0" t="0" r="6350" b="0"/>
                  <wp:docPr id="25" name="Picture 25" descr="low quality preview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w quality preview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050" cy="444500"/>
                          </a:xfrm>
                          <a:prstGeom prst="rect">
                            <a:avLst/>
                          </a:prstGeom>
                          <a:noFill/>
                          <a:ln>
                            <a:noFill/>
                          </a:ln>
                        </pic:spPr>
                      </pic:pic>
                    </a:graphicData>
                  </a:graphic>
                </wp:inline>
              </w:drawing>
            </w:r>
            <w:r>
              <w:rPr>
                <w:rFonts w:ascii="NTPreCursive" w:hAnsi="NTPreCursive"/>
                <w:sz w:val="24"/>
                <w:szCs w:val="24"/>
              </w:rPr>
              <w:t xml:space="preserve">             </w:t>
            </w:r>
            <w:r>
              <w:rPr>
                <w:noProof/>
                <w:lang w:eastAsia="en-GB"/>
              </w:rPr>
              <w:drawing>
                <wp:inline distT="0" distB="0" distL="0" distR="0" wp14:anchorId="00733A8F" wp14:editId="5F9A2F87">
                  <wp:extent cx="393065" cy="444547"/>
                  <wp:effectExtent l="0" t="0" r="6985" b="0"/>
                  <wp:docPr id="27" name="Picture 27" descr="https://img.mytheresa.com/1088/1088/66/jpeg/catalog/product/f2/P006500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mg.mytheresa.com/1088/1088/66/jpeg/catalog/product/f2/P00650077.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10800000" flipV="1">
                            <a:off x="0" y="0"/>
                            <a:ext cx="417110" cy="471741"/>
                          </a:xfrm>
                          <a:prstGeom prst="rect">
                            <a:avLst/>
                          </a:prstGeom>
                          <a:noFill/>
                          <a:ln>
                            <a:noFill/>
                          </a:ln>
                        </pic:spPr>
                      </pic:pic>
                    </a:graphicData>
                  </a:graphic>
                </wp:inline>
              </w:drawing>
            </w:r>
          </w:p>
          <w:p w:rsidR="00F71531" w:rsidRPr="00F71531" w:rsidRDefault="00C46DBC" w:rsidP="00F71531">
            <w:pPr>
              <w:rPr>
                <w:rFonts w:ascii="NTPreCursive" w:hAnsi="NTPreCursive"/>
                <w:b/>
                <w:sz w:val="24"/>
                <w:szCs w:val="24"/>
              </w:rPr>
            </w:pPr>
            <w:r>
              <w:rPr>
                <w:rFonts w:ascii="NTPreCursive" w:hAnsi="NTPreCursive"/>
                <w:b/>
                <w:sz w:val="24"/>
                <w:szCs w:val="24"/>
              </w:rPr>
              <w:t xml:space="preserve">                         </w:t>
            </w:r>
            <w:r w:rsidRPr="00F71531">
              <w:rPr>
                <w:rFonts w:ascii="NTPreCursive" w:hAnsi="NTPreCursive"/>
                <w:b/>
                <w:sz w:val="24"/>
                <w:szCs w:val="24"/>
              </w:rPr>
              <w:t>Outdoor learning</w:t>
            </w:r>
            <w:r>
              <w:rPr>
                <w:rFonts w:ascii="NTPreCursive" w:hAnsi="NTPreCursive"/>
                <w:sz w:val="24"/>
                <w:szCs w:val="24"/>
              </w:rPr>
              <w:t xml:space="preserve"> </w:t>
            </w:r>
            <w:r w:rsidRPr="00F71531">
              <w:rPr>
                <w:rFonts w:ascii="NTPreCursive" w:hAnsi="NTPreCursive"/>
                <w:b/>
                <w:sz w:val="24"/>
                <w:szCs w:val="24"/>
              </w:rPr>
              <w:t xml:space="preserve">– every </w:t>
            </w:r>
            <w:r>
              <w:rPr>
                <w:rFonts w:ascii="NTPreCursive" w:hAnsi="NTPreCursive"/>
                <w:b/>
                <w:sz w:val="24"/>
                <w:szCs w:val="24"/>
              </w:rPr>
              <w:t xml:space="preserve">day, twice daily                          </w:t>
            </w:r>
          </w:p>
          <w:p w:rsidR="00F71531" w:rsidRDefault="00C46DBC" w:rsidP="00F71531">
            <w:pPr>
              <w:rPr>
                <w:rFonts w:ascii="NTPreCursive" w:hAnsi="NTPreCursive"/>
                <w:b/>
                <w:sz w:val="24"/>
                <w:szCs w:val="24"/>
              </w:rPr>
            </w:pPr>
            <w:r>
              <w:rPr>
                <w:rFonts w:ascii="NTPreCursive" w:hAnsi="NTPreCursive"/>
                <w:b/>
                <w:sz w:val="24"/>
                <w:szCs w:val="24"/>
              </w:rPr>
              <w:t xml:space="preserve">                        </w:t>
            </w:r>
            <w:r w:rsidR="00F71531" w:rsidRPr="00F71531">
              <w:rPr>
                <w:rFonts w:ascii="NTPreCursive" w:hAnsi="NTPreCursive"/>
                <w:b/>
                <w:sz w:val="24"/>
                <w:szCs w:val="24"/>
              </w:rPr>
              <w:t xml:space="preserve">Tuesdays- </w:t>
            </w:r>
            <w:r w:rsidR="00F71531">
              <w:rPr>
                <w:rFonts w:ascii="NTPreCursive" w:hAnsi="NTPreCursive"/>
                <w:b/>
                <w:sz w:val="24"/>
                <w:szCs w:val="24"/>
              </w:rPr>
              <w:t xml:space="preserve">Forest (old warm clothing and wellies) </w:t>
            </w:r>
          </w:p>
          <w:p w:rsidR="00C46DBC" w:rsidRPr="00F71531" w:rsidRDefault="00C46DBC" w:rsidP="00F71531">
            <w:pPr>
              <w:rPr>
                <w:rFonts w:ascii="NTPreCursive" w:hAnsi="NTPreCursive"/>
                <w:b/>
                <w:sz w:val="24"/>
                <w:szCs w:val="24"/>
              </w:rPr>
            </w:pPr>
            <w:r>
              <w:rPr>
                <w:rFonts w:ascii="NTPreCursive" w:hAnsi="NTPreCursive"/>
                <w:b/>
                <w:sz w:val="24"/>
                <w:szCs w:val="24"/>
              </w:rPr>
              <w:t xml:space="preserve">                        Fridays – </w:t>
            </w:r>
            <w:r w:rsidRPr="00C46DBC">
              <w:rPr>
                <w:rFonts w:ascii="NTPreCursive" w:hAnsi="NTPreCursive"/>
                <w:b/>
                <w:sz w:val="24"/>
                <w:szCs w:val="24"/>
              </w:rPr>
              <w:t xml:space="preserve">PE </w:t>
            </w:r>
            <w:r>
              <w:rPr>
                <w:rFonts w:ascii="NTPreCursive" w:hAnsi="NTPreCursive"/>
                <w:b/>
                <w:sz w:val="24"/>
                <w:szCs w:val="24"/>
              </w:rPr>
              <w:t xml:space="preserve">– kit or loose clothing </w:t>
            </w:r>
          </w:p>
        </w:tc>
      </w:tr>
    </w:tbl>
    <w:p w:rsidR="00F35DF6" w:rsidRDefault="00C46DBC">
      <w:r>
        <w:rPr>
          <w:noProof/>
          <w:lang w:eastAsia="en-GB"/>
        </w:rPr>
        <mc:AlternateContent>
          <mc:Choice Requires="wps">
            <w:drawing>
              <wp:anchor distT="45720" distB="45720" distL="114300" distR="114300" simplePos="0" relativeHeight="251672576" behindDoc="0" locked="0" layoutInCell="1" allowOverlap="1" wp14:anchorId="1E6AD9F5" wp14:editId="043845B4">
                <wp:simplePos x="0" y="0"/>
                <wp:positionH relativeFrom="margin">
                  <wp:posOffset>0</wp:posOffset>
                </wp:positionH>
                <wp:positionV relativeFrom="paragraph">
                  <wp:posOffset>-2980055</wp:posOffset>
                </wp:positionV>
                <wp:extent cx="88900" cy="45085"/>
                <wp:effectExtent l="19050" t="19050" r="25400" b="1206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900" cy="45085"/>
                        </a:xfrm>
                        <a:prstGeom prst="rect">
                          <a:avLst/>
                        </a:prstGeom>
                        <a:solidFill>
                          <a:srgbClr val="FFFFFF"/>
                        </a:solidFill>
                        <a:ln w="28575">
                          <a:solidFill>
                            <a:srgbClr val="7030A0"/>
                          </a:solidFill>
                          <a:miter lim="800000"/>
                          <a:headEnd/>
                          <a:tailEnd/>
                        </a:ln>
                      </wps:spPr>
                      <wps:txbx>
                        <w:txbxContent>
                          <w:p w:rsidR="003A6AD4" w:rsidRPr="00FD1783" w:rsidRDefault="003A6AD4" w:rsidP="00AA1542">
                            <w:pPr>
                              <w:jc w:val="center"/>
                              <w:rPr>
                                <w:rFonts w:ascii="NTPreCursive" w:hAnsi="NTPreCursive"/>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6AD9F5" id="_x0000_t202" coordsize="21600,21600" o:spt="202" path="m,l,21600r21600,l21600,xe">
                <v:stroke joinstyle="miter"/>
                <v:path gradientshapeok="t" o:connecttype="rect"/>
              </v:shapetype>
              <v:shape id="Text Box 2" o:spid="_x0000_s1026" type="#_x0000_t202" style="position:absolute;margin-left:0;margin-top:-234.65pt;width:7pt;height:3.55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" strokecolor="#7030a0" strokeweight="2.25pt">
                <v:textbox>
                  <w:txbxContent>
                    <w:p w:rsidR="003A6AD4" w:rsidRPr="00FD1783" w:rsidRDefault="003A6AD4" w:rsidP="00AA1542">
                      <w:pPr>
                        <w:jc w:val="center"/>
                        <w:rPr>
                          <w:rFonts w:ascii="NTPreCursive" w:hAnsi="NTPreCursive"/>
                          <w:sz w:val="32"/>
                          <w:szCs w:val="32"/>
                        </w:rPr>
                      </w:pPr>
                    </w:p>
                  </w:txbxContent>
                </v:textbox>
                <w10:wrap type="square" anchorx="margin"/>
              </v:shape>
            </w:pict>
          </mc:Fallback>
        </mc:AlternateContent>
      </w:r>
    </w:p>
    <w:p w:rsidR="005205B1" w:rsidRDefault="00774C1D">
      <w:r>
        <w:rPr>
          <w:noProof/>
          <w:lang w:eastAsia="en-GB"/>
        </w:rPr>
        <mc:AlternateContent>
          <mc:Choice Requires="wps">
            <w:drawing>
              <wp:anchor distT="45720" distB="45720" distL="114300" distR="114300" simplePos="0" relativeHeight="251662336" behindDoc="0" locked="0" layoutInCell="1" allowOverlap="1" wp14:anchorId="7DD6B89E" wp14:editId="31758860">
                <wp:simplePos x="0" y="0"/>
                <wp:positionH relativeFrom="margin">
                  <wp:align>left</wp:align>
                </wp:positionH>
                <wp:positionV relativeFrom="paragraph">
                  <wp:posOffset>254000</wp:posOffset>
                </wp:positionV>
                <wp:extent cx="2694940" cy="2400300"/>
                <wp:effectExtent l="19050" t="19050" r="1016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4940" cy="2400300"/>
                        </a:xfrm>
                        <a:prstGeom prst="rect">
                          <a:avLst/>
                        </a:prstGeom>
                        <a:solidFill>
                          <a:srgbClr val="FFFFFF"/>
                        </a:solidFill>
                        <a:ln w="28575">
                          <a:solidFill>
                            <a:schemeClr val="accent6">
                              <a:lumMod val="50000"/>
                            </a:schemeClr>
                          </a:solidFill>
                          <a:miter lim="800000"/>
                          <a:headEnd/>
                          <a:tailEnd/>
                        </a:ln>
                      </wps:spPr>
                      <wps:txbx>
                        <w:txbxContent>
                          <w:p w:rsidR="000C605D" w:rsidRPr="00AD6713" w:rsidRDefault="00AD6713" w:rsidP="00C46DBC">
                            <w:pPr>
                              <w:rPr>
                                <w:rFonts w:ascii="NTPreCursive" w:hAnsi="NTPreCursive" w:cstheme="minorHAnsi"/>
                                <w:b/>
                                <w:sz w:val="28"/>
                                <w:szCs w:val="28"/>
                                <w:u w:val="single"/>
                              </w:rPr>
                            </w:pPr>
                            <w:r>
                              <w:rPr>
                                <w:rFonts w:ascii="NTPreCursive" w:hAnsi="NTPreCursive" w:cstheme="minorHAnsi"/>
                                <w:b/>
                                <w:sz w:val="28"/>
                                <w:szCs w:val="28"/>
                              </w:rPr>
                              <w:t xml:space="preserve">   What’s happening this half term? </w:t>
                            </w:r>
                          </w:p>
                          <w:p w:rsidR="005205B1" w:rsidRPr="00E93FBF" w:rsidRDefault="00C46DBC" w:rsidP="00E93FBF">
                            <w:pPr>
                              <w:pStyle w:val="ListParagraph"/>
                              <w:numPr>
                                <w:ilvl w:val="0"/>
                                <w:numId w:val="4"/>
                              </w:numPr>
                              <w:rPr>
                                <w:rFonts w:ascii="NTPreCursive" w:hAnsi="NTPreCursive" w:cstheme="minorHAnsi"/>
                                <w:b/>
                                <w:i/>
                                <w:sz w:val="24"/>
                                <w:szCs w:val="28"/>
                              </w:rPr>
                            </w:pPr>
                            <w:r w:rsidRPr="00AD6713">
                              <w:rPr>
                                <w:rFonts w:ascii="NTPreCursive" w:hAnsi="NTPreCursive" w:cs="Times New Roman"/>
                                <w:b/>
                                <w:sz w:val="24"/>
                                <w:szCs w:val="28"/>
                              </w:rPr>
                              <w:t>19</w:t>
                            </w:r>
                            <w:r w:rsidRPr="00AD6713">
                              <w:rPr>
                                <w:rFonts w:ascii="NTPreCursive" w:hAnsi="NTPreCursive" w:cs="Times New Roman"/>
                                <w:b/>
                                <w:sz w:val="24"/>
                                <w:szCs w:val="28"/>
                                <w:vertAlign w:val="superscript"/>
                              </w:rPr>
                              <w:t>th</w:t>
                            </w:r>
                            <w:r w:rsidRPr="00AD6713">
                              <w:rPr>
                                <w:rFonts w:ascii="NTPreCursive" w:hAnsi="NTPreCursive" w:cs="Times New Roman"/>
                                <w:b/>
                                <w:sz w:val="24"/>
                                <w:szCs w:val="28"/>
                              </w:rPr>
                              <w:t xml:space="preserve"> January</w:t>
                            </w:r>
                            <w:r w:rsidRPr="00AD6713">
                              <w:rPr>
                                <w:rFonts w:ascii="NTPreCursive" w:hAnsi="NTPreCursive" w:cs="Times New Roman"/>
                                <w:sz w:val="24"/>
                                <w:szCs w:val="28"/>
                              </w:rPr>
                              <w:t xml:space="preserve"> – Special Lunch</w:t>
                            </w:r>
                            <w:r w:rsidRPr="00E93FBF">
                              <w:rPr>
                                <w:rFonts w:ascii="NTPreCursive" w:hAnsi="NTPreCursive" w:cs="Times New Roman"/>
                                <w:sz w:val="24"/>
                                <w:szCs w:val="28"/>
                              </w:rPr>
                              <w:t xml:space="preserve"> </w:t>
                            </w:r>
                          </w:p>
                          <w:p w:rsidR="00AD6713" w:rsidRDefault="00AD6713" w:rsidP="00281B5B">
                            <w:pPr>
                              <w:pStyle w:val="ListParagraph"/>
                              <w:numPr>
                                <w:ilvl w:val="0"/>
                                <w:numId w:val="4"/>
                              </w:numPr>
                              <w:rPr>
                                <w:rFonts w:ascii="NTPreCursive" w:hAnsi="NTPreCursive" w:cstheme="minorHAnsi"/>
                                <w:sz w:val="24"/>
                                <w:szCs w:val="28"/>
                              </w:rPr>
                            </w:pPr>
                            <w:r>
                              <w:rPr>
                                <w:rFonts w:ascii="NTPreCursive" w:hAnsi="NTPreCursive" w:cstheme="minorHAnsi"/>
                                <w:sz w:val="24"/>
                                <w:szCs w:val="28"/>
                              </w:rPr>
                              <w:t>6</w:t>
                            </w:r>
                            <w:r w:rsidRPr="00AD6713">
                              <w:rPr>
                                <w:rFonts w:ascii="NTPreCursive" w:hAnsi="NTPreCursive" w:cstheme="minorHAnsi"/>
                                <w:sz w:val="24"/>
                                <w:szCs w:val="28"/>
                                <w:vertAlign w:val="superscript"/>
                              </w:rPr>
                              <w:t>th</w:t>
                            </w:r>
                            <w:r>
                              <w:rPr>
                                <w:rFonts w:ascii="NTPreCursive" w:hAnsi="NTPreCursive" w:cstheme="minorHAnsi"/>
                                <w:sz w:val="24"/>
                                <w:szCs w:val="28"/>
                              </w:rPr>
                              <w:t xml:space="preserve"> February – Globetrotters Week</w:t>
                            </w:r>
                          </w:p>
                          <w:p w:rsidR="001C467C" w:rsidRPr="00AD6713" w:rsidRDefault="00AD6713" w:rsidP="00281B5B">
                            <w:pPr>
                              <w:pStyle w:val="ListParagraph"/>
                              <w:numPr>
                                <w:ilvl w:val="0"/>
                                <w:numId w:val="4"/>
                              </w:numPr>
                              <w:rPr>
                                <w:rFonts w:ascii="NTPreCursive" w:hAnsi="NTPreCursive" w:cstheme="minorHAnsi"/>
                                <w:sz w:val="24"/>
                                <w:szCs w:val="28"/>
                              </w:rPr>
                            </w:pPr>
                            <w:r>
                              <w:rPr>
                                <w:rFonts w:ascii="NTPreCursive" w:hAnsi="NTPreCursive" w:cstheme="minorHAnsi"/>
                                <w:sz w:val="24"/>
                                <w:szCs w:val="28"/>
                              </w:rPr>
                              <w:t>10</w:t>
                            </w:r>
                            <w:r w:rsidRPr="00AD6713">
                              <w:rPr>
                                <w:rFonts w:ascii="NTPreCursive" w:hAnsi="NTPreCursive" w:cstheme="minorHAnsi"/>
                                <w:sz w:val="24"/>
                                <w:szCs w:val="28"/>
                                <w:vertAlign w:val="superscript"/>
                              </w:rPr>
                              <w:t>th</w:t>
                            </w:r>
                            <w:r>
                              <w:rPr>
                                <w:rFonts w:ascii="NTPreCursive" w:hAnsi="NTPreCursive" w:cstheme="minorHAnsi"/>
                                <w:sz w:val="24"/>
                                <w:szCs w:val="28"/>
                              </w:rPr>
                              <w:t xml:space="preserve"> February – break up for half term </w:t>
                            </w:r>
                          </w:p>
                          <w:p w:rsidR="00681875" w:rsidRPr="00AD6713" w:rsidRDefault="00681875" w:rsidP="00281B5B">
                            <w:pPr>
                              <w:ind w:left="360"/>
                              <w:rPr>
                                <w:rFonts w:ascii="NTPreCursive" w:hAnsi="NTPreCursive" w:cstheme="minorHAnsi"/>
                                <w:szCs w:val="28"/>
                              </w:rPr>
                            </w:pPr>
                            <w:r w:rsidRPr="00AD6713">
                              <w:rPr>
                                <w:rFonts w:ascii="NTPreCursive" w:hAnsi="NTPreCursive" w:cstheme="minorHAnsi"/>
                                <w:sz w:val="24"/>
                                <w:szCs w:val="28"/>
                              </w:rPr>
                              <w:t xml:space="preserve">More info </w:t>
                            </w:r>
                            <w:r w:rsidR="00AD6713">
                              <w:rPr>
                                <w:rFonts w:ascii="NTPreCursive" w:hAnsi="NTPreCursive" w:cstheme="minorHAnsi"/>
                                <w:sz w:val="24"/>
                                <w:szCs w:val="28"/>
                              </w:rPr>
                              <w:t xml:space="preserve">of any additional events will may be provided.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D6B89E" id="_x0000_s1027" type="#_x0000_t202" style="position:absolute;margin-left:0;margin-top:20pt;width:212.2pt;height:189pt;z-index:25166233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" strokecolor="#375623 [1609]" strokeweight="2.25pt">
                <v:textbox>
                  <w:txbxContent>
                    <w:p w:rsidR="000C605D" w:rsidRPr="00AD6713" w:rsidRDefault="00AD6713" w:rsidP="00C46DBC">
                      <w:pPr>
                        <w:rPr>
                          <w:rFonts w:ascii="NTPreCursive" w:hAnsi="NTPreCursive" w:cstheme="minorHAnsi"/>
                          <w:b/>
                          <w:sz w:val="28"/>
                          <w:szCs w:val="28"/>
                          <w:u w:val="single"/>
                        </w:rPr>
                      </w:pPr>
                      <w:r>
                        <w:rPr>
                          <w:rFonts w:ascii="NTPreCursive" w:hAnsi="NTPreCursive" w:cstheme="minorHAnsi"/>
                          <w:b/>
                          <w:sz w:val="28"/>
                          <w:szCs w:val="28"/>
                        </w:rPr>
                        <w:t xml:space="preserve">   What’s happening this half term? </w:t>
                      </w:r>
                    </w:p>
                    <w:p w:rsidR="005205B1" w:rsidRPr="00E93FBF" w:rsidRDefault="00C46DBC" w:rsidP="00E93FBF">
                      <w:pPr>
                        <w:pStyle w:val="ListParagraph"/>
                        <w:numPr>
                          <w:ilvl w:val="0"/>
                          <w:numId w:val="4"/>
                        </w:numPr>
                        <w:rPr>
                          <w:rFonts w:ascii="NTPreCursive" w:hAnsi="NTPreCursive" w:cstheme="minorHAnsi"/>
                          <w:b/>
                          <w:i/>
                          <w:sz w:val="24"/>
                          <w:szCs w:val="28"/>
                        </w:rPr>
                      </w:pPr>
                      <w:r w:rsidRPr="00AD6713">
                        <w:rPr>
                          <w:rFonts w:ascii="NTPreCursive" w:hAnsi="NTPreCursive" w:cs="Times New Roman"/>
                          <w:b/>
                          <w:sz w:val="24"/>
                          <w:szCs w:val="28"/>
                        </w:rPr>
                        <w:t>19</w:t>
                      </w:r>
                      <w:r w:rsidRPr="00AD6713">
                        <w:rPr>
                          <w:rFonts w:ascii="NTPreCursive" w:hAnsi="NTPreCursive" w:cs="Times New Roman"/>
                          <w:b/>
                          <w:sz w:val="24"/>
                          <w:szCs w:val="28"/>
                          <w:vertAlign w:val="superscript"/>
                        </w:rPr>
                        <w:t>th</w:t>
                      </w:r>
                      <w:r w:rsidRPr="00AD6713">
                        <w:rPr>
                          <w:rFonts w:ascii="NTPreCursive" w:hAnsi="NTPreCursive" w:cs="Times New Roman"/>
                          <w:b/>
                          <w:sz w:val="24"/>
                          <w:szCs w:val="28"/>
                        </w:rPr>
                        <w:t xml:space="preserve"> January</w:t>
                      </w:r>
                      <w:r w:rsidRPr="00AD6713">
                        <w:rPr>
                          <w:rFonts w:ascii="NTPreCursive" w:hAnsi="NTPreCursive" w:cs="Times New Roman"/>
                          <w:sz w:val="24"/>
                          <w:szCs w:val="28"/>
                        </w:rPr>
                        <w:t xml:space="preserve"> – Special Lunch</w:t>
                      </w:r>
                      <w:r w:rsidRPr="00E93FBF">
                        <w:rPr>
                          <w:rFonts w:ascii="NTPreCursive" w:hAnsi="NTPreCursive" w:cs="Times New Roman"/>
                          <w:sz w:val="24"/>
                          <w:szCs w:val="28"/>
                        </w:rPr>
                        <w:t xml:space="preserve"> </w:t>
                      </w:r>
                    </w:p>
                    <w:p w:rsidR="00AD6713" w:rsidRDefault="00AD6713" w:rsidP="00281B5B">
                      <w:pPr>
                        <w:pStyle w:val="ListParagraph"/>
                        <w:numPr>
                          <w:ilvl w:val="0"/>
                          <w:numId w:val="4"/>
                        </w:numPr>
                        <w:rPr>
                          <w:rFonts w:ascii="NTPreCursive" w:hAnsi="NTPreCursive" w:cstheme="minorHAnsi"/>
                          <w:sz w:val="24"/>
                          <w:szCs w:val="28"/>
                        </w:rPr>
                      </w:pPr>
                      <w:r>
                        <w:rPr>
                          <w:rFonts w:ascii="NTPreCursive" w:hAnsi="NTPreCursive" w:cstheme="minorHAnsi"/>
                          <w:sz w:val="24"/>
                          <w:szCs w:val="28"/>
                        </w:rPr>
                        <w:t>6</w:t>
                      </w:r>
                      <w:r w:rsidRPr="00AD6713">
                        <w:rPr>
                          <w:rFonts w:ascii="NTPreCursive" w:hAnsi="NTPreCursive" w:cstheme="minorHAnsi"/>
                          <w:sz w:val="24"/>
                          <w:szCs w:val="28"/>
                          <w:vertAlign w:val="superscript"/>
                        </w:rPr>
                        <w:t>th</w:t>
                      </w:r>
                      <w:r>
                        <w:rPr>
                          <w:rFonts w:ascii="NTPreCursive" w:hAnsi="NTPreCursive" w:cstheme="minorHAnsi"/>
                          <w:sz w:val="24"/>
                          <w:szCs w:val="28"/>
                        </w:rPr>
                        <w:t xml:space="preserve"> February – Globetrotters Week</w:t>
                      </w:r>
                    </w:p>
                    <w:p w:rsidR="001C467C" w:rsidRPr="00AD6713" w:rsidRDefault="00AD6713" w:rsidP="00281B5B">
                      <w:pPr>
                        <w:pStyle w:val="ListParagraph"/>
                        <w:numPr>
                          <w:ilvl w:val="0"/>
                          <w:numId w:val="4"/>
                        </w:numPr>
                        <w:rPr>
                          <w:rFonts w:ascii="NTPreCursive" w:hAnsi="NTPreCursive" w:cstheme="minorHAnsi"/>
                          <w:sz w:val="24"/>
                          <w:szCs w:val="28"/>
                        </w:rPr>
                      </w:pPr>
                      <w:r>
                        <w:rPr>
                          <w:rFonts w:ascii="NTPreCursive" w:hAnsi="NTPreCursive" w:cstheme="minorHAnsi"/>
                          <w:sz w:val="24"/>
                          <w:szCs w:val="28"/>
                        </w:rPr>
                        <w:t>10</w:t>
                      </w:r>
                      <w:r w:rsidRPr="00AD6713">
                        <w:rPr>
                          <w:rFonts w:ascii="NTPreCursive" w:hAnsi="NTPreCursive" w:cstheme="minorHAnsi"/>
                          <w:sz w:val="24"/>
                          <w:szCs w:val="28"/>
                          <w:vertAlign w:val="superscript"/>
                        </w:rPr>
                        <w:t>th</w:t>
                      </w:r>
                      <w:r>
                        <w:rPr>
                          <w:rFonts w:ascii="NTPreCursive" w:hAnsi="NTPreCursive" w:cstheme="minorHAnsi"/>
                          <w:sz w:val="24"/>
                          <w:szCs w:val="28"/>
                        </w:rPr>
                        <w:t xml:space="preserve"> February – break up for half term </w:t>
                      </w:r>
                    </w:p>
                    <w:p w:rsidR="00681875" w:rsidRPr="00AD6713" w:rsidRDefault="00681875" w:rsidP="00281B5B">
                      <w:pPr>
                        <w:ind w:left="360"/>
                        <w:rPr>
                          <w:rFonts w:ascii="NTPreCursive" w:hAnsi="NTPreCursive" w:cstheme="minorHAnsi"/>
                          <w:szCs w:val="28"/>
                        </w:rPr>
                      </w:pPr>
                      <w:r w:rsidRPr="00AD6713">
                        <w:rPr>
                          <w:rFonts w:ascii="NTPreCursive" w:hAnsi="NTPreCursive" w:cstheme="minorHAnsi"/>
                          <w:sz w:val="24"/>
                          <w:szCs w:val="28"/>
                        </w:rPr>
                        <w:t xml:space="preserve">More info </w:t>
                      </w:r>
                      <w:r w:rsidR="00AD6713">
                        <w:rPr>
                          <w:rFonts w:ascii="NTPreCursive" w:hAnsi="NTPreCursive" w:cstheme="minorHAnsi"/>
                          <w:sz w:val="24"/>
                          <w:szCs w:val="28"/>
                        </w:rPr>
                        <w:t xml:space="preserve">of any additional events will may be provided. </w:t>
                      </w:r>
                    </w:p>
                  </w:txbxContent>
                </v:textbox>
                <w10:wrap type="square" anchorx="margin"/>
              </v:shape>
            </w:pict>
          </mc:Fallback>
        </mc:AlternateContent>
      </w:r>
    </w:p>
    <w:p w:rsidR="005205B1" w:rsidRDefault="00774C1D">
      <w:r>
        <w:rPr>
          <w:noProof/>
          <w:lang w:eastAsia="en-GB"/>
        </w:rPr>
        <mc:AlternateContent>
          <mc:Choice Requires="wps">
            <w:drawing>
              <wp:anchor distT="45720" distB="45720" distL="114300" distR="114300" simplePos="0" relativeHeight="251664384" behindDoc="0" locked="0" layoutInCell="1" allowOverlap="1" wp14:anchorId="4784223A" wp14:editId="3321F159">
                <wp:simplePos x="0" y="0"/>
                <wp:positionH relativeFrom="margin">
                  <wp:align>right</wp:align>
                </wp:positionH>
                <wp:positionV relativeFrom="paragraph">
                  <wp:posOffset>154264</wp:posOffset>
                </wp:positionV>
                <wp:extent cx="2854325" cy="2557234"/>
                <wp:effectExtent l="19050" t="19050" r="22225" b="1460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4325" cy="2557234"/>
                        </a:xfrm>
                        <a:prstGeom prst="rect">
                          <a:avLst/>
                        </a:prstGeom>
                        <a:solidFill>
                          <a:srgbClr val="FFFFFF"/>
                        </a:solidFill>
                        <a:ln w="28575">
                          <a:solidFill>
                            <a:srgbClr val="0070C0"/>
                          </a:solidFill>
                          <a:miter lim="800000"/>
                          <a:headEnd/>
                          <a:tailEnd/>
                        </a:ln>
                      </wps:spPr>
                      <wps:txbx>
                        <w:txbxContent>
                          <w:p w:rsidR="00A708E7" w:rsidRDefault="00433B17">
                            <w:pPr>
                              <w:rPr>
                                <w:b/>
                                <w:sz w:val="28"/>
                                <w:szCs w:val="28"/>
                                <w:u w:val="single"/>
                              </w:rPr>
                            </w:pPr>
                            <w:r w:rsidRPr="00433B17">
                              <w:rPr>
                                <w:b/>
                                <w:sz w:val="28"/>
                                <w:szCs w:val="28"/>
                              </w:rPr>
                              <w:t xml:space="preserve">                   </w:t>
                            </w:r>
                            <w:r w:rsidRPr="00B20FF6">
                              <w:rPr>
                                <w:rFonts w:ascii="NTPreCursive" w:hAnsi="NTPreCursive"/>
                                <w:b/>
                                <w:sz w:val="28"/>
                                <w:szCs w:val="28"/>
                                <w:u w:val="single"/>
                              </w:rPr>
                              <w:t xml:space="preserve">Reading </w:t>
                            </w:r>
                          </w:p>
                          <w:p w:rsidR="00AD6713" w:rsidRDefault="00047C29" w:rsidP="00AD6713">
                            <w:pPr>
                              <w:rPr>
                                <w:rFonts w:ascii="NTPreCursive" w:hAnsi="NTPreCursive"/>
                                <w:sz w:val="24"/>
                                <w:szCs w:val="28"/>
                              </w:rPr>
                            </w:pPr>
                            <w:r>
                              <w:rPr>
                                <w:rFonts w:ascii="NTPreCursive" w:hAnsi="NTPreCursive"/>
                                <w:sz w:val="24"/>
                                <w:szCs w:val="28"/>
                              </w:rPr>
                              <w:t xml:space="preserve">Reading certificates continue to </w:t>
                            </w:r>
                            <w:r w:rsidR="00AD6713">
                              <w:rPr>
                                <w:rFonts w:ascii="NTPreCursive" w:hAnsi="NTPreCursive"/>
                                <w:sz w:val="24"/>
                                <w:szCs w:val="28"/>
                              </w:rPr>
                              <w:t xml:space="preserve">be given for every 25 read at home. Please remember to sign in the planners! </w:t>
                            </w:r>
                          </w:p>
                          <w:p w:rsidR="00AD6713" w:rsidRDefault="00AD6713" w:rsidP="00AD6713">
                            <w:pPr>
                              <w:rPr>
                                <w:rFonts w:ascii="NTPreCursive" w:hAnsi="NTPreCursive"/>
                                <w:sz w:val="24"/>
                                <w:szCs w:val="28"/>
                              </w:rPr>
                            </w:pPr>
                            <w:r>
                              <w:rPr>
                                <w:rFonts w:ascii="NTPreCursive" w:hAnsi="NTPreCursive"/>
                                <w:sz w:val="24"/>
                                <w:szCs w:val="28"/>
                              </w:rPr>
                              <w:t xml:space="preserve">Our children still need to be reading every day to use and apply what they have been learning at home for 5-10 minutes, as well as </w:t>
                            </w:r>
                            <w:proofErr w:type="gramStart"/>
                            <w:r>
                              <w:rPr>
                                <w:rFonts w:ascii="NTPreCursive" w:hAnsi="NTPreCursive"/>
                                <w:sz w:val="24"/>
                                <w:szCs w:val="28"/>
                              </w:rPr>
                              <w:t>practising  the</w:t>
                            </w:r>
                            <w:proofErr w:type="gramEnd"/>
                            <w:r>
                              <w:rPr>
                                <w:rFonts w:ascii="NTPreCursive" w:hAnsi="NTPreCursive"/>
                                <w:sz w:val="24"/>
                                <w:szCs w:val="28"/>
                              </w:rPr>
                              <w:t xml:space="preserve"> new sounds and sight words. </w:t>
                            </w:r>
                          </w:p>
                          <w:p w:rsidR="00AD6713" w:rsidRDefault="00AD6713" w:rsidP="00AD6713">
                            <w:pPr>
                              <w:rPr>
                                <w:rFonts w:ascii="NTPreCursive" w:hAnsi="NTPreCursive"/>
                                <w:sz w:val="24"/>
                                <w:szCs w:val="28"/>
                              </w:rPr>
                            </w:pPr>
                          </w:p>
                          <w:p w:rsidR="00AD6713" w:rsidRPr="001C467C" w:rsidRDefault="00AD6713" w:rsidP="00AD6713">
                            <w:pPr>
                              <w:rPr>
                                <w:rFonts w:ascii="NTPreCursive" w:hAnsi="NTPreCursive"/>
                                <w:sz w:val="24"/>
                                <w:szCs w:val="28"/>
                              </w:rPr>
                            </w:pPr>
                            <w:r>
                              <w:rPr>
                                <w:rFonts w:ascii="NTPreCursive" w:hAnsi="NTPreCursive"/>
                                <w:sz w:val="24"/>
                                <w:szCs w:val="28"/>
                              </w:rPr>
                              <w:t xml:space="preserve">Thank you for your ongoing support with this. </w:t>
                            </w:r>
                          </w:p>
                          <w:p w:rsidR="00433B17" w:rsidRPr="001C467C" w:rsidRDefault="00433B17">
                            <w:pPr>
                              <w:rPr>
                                <w:rFonts w:ascii="NTPreCursive" w:hAnsi="NTPreCursive"/>
                                <w:sz w:val="24"/>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84223A" id="_x0000_s1028" type="#_x0000_t202" style="position:absolute;margin-left:173.55pt;margin-top:12.15pt;width:224.75pt;height:201.35pt;z-index:2516643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" strokecolor="#0070c0" strokeweight="2.25pt">
                <v:textbox>
                  <w:txbxContent>
                    <w:p w:rsidR="00A708E7" w:rsidRDefault="00433B17">
                      <w:pPr>
                        <w:rPr>
                          <w:b/>
                          <w:sz w:val="28"/>
                          <w:szCs w:val="28"/>
                          <w:u w:val="single"/>
                        </w:rPr>
                      </w:pPr>
                      <w:r w:rsidRPr="00433B17">
                        <w:rPr>
                          <w:b/>
                          <w:sz w:val="28"/>
                          <w:szCs w:val="28"/>
                        </w:rPr>
                        <w:t xml:space="preserve">                   </w:t>
                      </w:r>
                      <w:r w:rsidRPr="00B20FF6">
                        <w:rPr>
                          <w:rFonts w:ascii="NTPreCursive" w:hAnsi="NTPreCursive"/>
                          <w:b/>
                          <w:sz w:val="28"/>
                          <w:szCs w:val="28"/>
                          <w:u w:val="single"/>
                        </w:rPr>
                        <w:t xml:space="preserve">Reading </w:t>
                      </w:r>
                    </w:p>
                    <w:p w:rsidR="00AD6713" w:rsidRDefault="00047C29" w:rsidP="00AD6713">
                      <w:pPr>
                        <w:rPr>
                          <w:rFonts w:ascii="NTPreCursive" w:hAnsi="NTPreCursive"/>
                          <w:sz w:val="24"/>
                          <w:szCs w:val="28"/>
                        </w:rPr>
                      </w:pPr>
                      <w:r>
                        <w:rPr>
                          <w:rFonts w:ascii="NTPreCursive" w:hAnsi="NTPreCursive"/>
                          <w:sz w:val="24"/>
                          <w:szCs w:val="28"/>
                        </w:rPr>
                        <w:t xml:space="preserve">Reading certificates continue to </w:t>
                      </w:r>
                      <w:r w:rsidR="00AD6713">
                        <w:rPr>
                          <w:rFonts w:ascii="NTPreCursive" w:hAnsi="NTPreCursive"/>
                          <w:sz w:val="24"/>
                          <w:szCs w:val="28"/>
                        </w:rPr>
                        <w:t xml:space="preserve">be given for every 25 read at home. Please remember to sign in the planners! </w:t>
                      </w:r>
                    </w:p>
                    <w:p w:rsidR="00AD6713" w:rsidRDefault="00AD6713" w:rsidP="00AD6713">
                      <w:pPr>
                        <w:rPr>
                          <w:rFonts w:ascii="NTPreCursive" w:hAnsi="NTPreCursive"/>
                          <w:sz w:val="24"/>
                          <w:szCs w:val="28"/>
                        </w:rPr>
                      </w:pPr>
                      <w:r>
                        <w:rPr>
                          <w:rFonts w:ascii="NTPreCursive" w:hAnsi="NTPreCursive"/>
                          <w:sz w:val="24"/>
                          <w:szCs w:val="28"/>
                        </w:rPr>
                        <w:t xml:space="preserve">Our children still need to be reading every day to use and apply what they have been learning at home for 5-10 minutes, as well as </w:t>
                      </w:r>
                      <w:proofErr w:type="gramStart"/>
                      <w:r>
                        <w:rPr>
                          <w:rFonts w:ascii="NTPreCursive" w:hAnsi="NTPreCursive"/>
                          <w:sz w:val="24"/>
                          <w:szCs w:val="28"/>
                        </w:rPr>
                        <w:t>practising  the</w:t>
                      </w:r>
                      <w:proofErr w:type="gramEnd"/>
                      <w:r>
                        <w:rPr>
                          <w:rFonts w:ascii="NTPreCursive" w:hAnsi="NTPreCursive"/>
                          <w:sz w:val="24"/>
                          <w:szCs w:val="28"/>
                        </w:rPr>
                        <w:t xml:space="preserve"> new sounds and sight words. </w:t>
                      </w:r>
                    </w:p>
                    <w:p w:rsidR="00AD6713" w:rsidRDefault="00AD6713" w:rsidP="00AD6713">
                      <w:pPr>
                        <w:rPr>
                          <w:rFonts w:ascii="NTPreCursive" w:hAnsi="NTPreCursive"/>
                          <w:sz w:val="24"/>
                          <w:szCs w:val="28"/>
                        </w:rPr>
                      </w:pPr>
                    </w:p>
                    <w:p w:rsidR="00AD6713" w:rsidRPr="001C467C" w:rsidRDefault="00AD6713" w:rsidP="00AD6713">
                      <w:pPr>
                        <w:rPr>
                          <w:rFonts w:ascii="NTPreCursive" w:hAnsi="NTPreCursive"/>
                          <w:sz w:val="24"/>
                          <w:szCs w:val="28"/>
                        </w:rPr>
                      </w:pPr>
                      <w:r>
                        <w:rPr>
                          <w:rFonts w:ascii="NTPreCursive" w:hAnsi="NTPreCursive"/>
                          <w:sz w:val="24"/>
                          <w:szCs w:val="28"/>
                        </w:rPr>
                        <w:t xml:space="preserve">Thank you for your ongoing support with this. </w:t>
                      </w:r>
                    </w:p>
                    <w:p w:rsidR="00433B17" w:rsidRPr="001C467C" w:rsidRDefault="00433B17">
                      <w:pPr>
                        <w:rPr>
                          <w:rFonts w:ascii="NTPreCursive" w:hAnsi="NTPreCursive"/>
                          <w:sz w:val="24"/>
                          <w:szCs w:val="28"/>
                        </w:rPr>
                      </w:pPr>
                    </w:p>
                  </w:txbxContent>
                </v:textbox>
                <w10:wrap anchorx="margin"/>
              </v:shape>
            </w:pict>
          </mc:Fallback>
        </mc:AlternateContent>
      </w:r>
    </w:p>
    <w:p w:rsidR="006674B9" w:rsidRDefault="006674B9"/>
    <w:p w:rsidR="005D5471" w:rsidRDefault="00AD6713">
      <w:r>
        <w:rPr>
          <w:noProof/>
          <w:lang w:eastAsia="en-GB"/>
        </w:rPr>
        <mc:AlternateContent>
          <mc:Choice Requires="wps">
            <w:drawing>
              <wp:anchor distT="45720" distB="45720" distL="114300" distR="114300" simplePos="0" relativeHeight="251684864" behindDoc="0" locked="0" layoutInCell="1" allowOverlap="1" wp14:anchorId="04A10C23" wp14:editId="315B5AC8">
                <wp:simplePos x="0" y="0"/>
                <wp:positionH relativeFrom="column">
                  <wp:posOffset>-146695</wp:posOffset>
                </wp:positionH>
                <wp:positionV relativeFrom="paragraph">
                  <wp:posOffset>2549304</wp:posOffset>
                </wp:positionV>
                <wp:extent cx="5831921" cy="1775012"/>
                <wp:effectExtent l="19050" t="19050" r="16510" b="1587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1921" cy="1775012"/>
                        </a:xfrm>
                        <a:prstGeom prst="rect">
                          <a:avLst/>
                        </a:prstGeom>
                        <a:solidFill>
                          <a:srgbClr val="FFFFFF"/>
                        </a:solidFill>
                        <a:ln w="28575">
                          <a:solidFill>
                            <a:schemeClr val="accent3">
                              <a:lumMod val="75000"/>
                            </a:schemeClr>
                          </a:solidFill>
                          <a:miter lim="800000"/>
                          <a:headEnd/>
                          <a:tailEnd/>
                        </a:ln>
                      </wps:spPr>
                      <wps:txbx>
                        <w:txbxContent>
                          <w:p w:rsidR="001A114B" w:rsidRDefault="00433B17">
                            <w:pPr>
                              <w:rPr>
                                <w:noProof/>
                                <w:lang w:eastAsia="en-GB"/>
                              </w:rPr>
                            </w:pPr>
                            <w:r>
                              <w:rPr>
                                <w:rFonts w:ascii="NTPreCursive" w:hAnsi="NTPreCursive"/>
                                <w:sz w:val="28"/>
                                <w:szCs w:val="28"/>
                              </w:rPr>
                              <w:t xml:space="preserve">Thank you for </w:t>
                            </w:r>
                            <w:r w:rsidR="00AD6713">
                              <w:rPr>
                                <w:rFonts w:ascii="NTPreCursive" w:hAnsi="NTPreCursive"/>
                                <w:sz w:val="28"/>
                                <w:szCs w:val="28"/>
                              </w:rPr>
                              <w:t xml:space="preserve">your continued </w:t>
                            </w:r>
                            <w:r w:rsidR="00047C29">
                              <w:rPr>
                                <w:rFonts w:ascii="NTPreCursive" w:hAnsi="NTPreCursive"/>
                                <w:sz w:val="28"/>
                                <w:szCs w:val="28"/>
                              </w:rPr>
                              <w:t>contributions to our</w:t>
                            </w:r>
                            <w:r w:rsidR="00AD6713">
                              <w:rPr>
                                <w:rFonts w:ascii="NTPreCursive" w:hAnsi="NTPreCursive"/>
                                <w:sz w:val="28"/>
                                <w:szCs w:val="28"/>
                              </w:rPr>
                              <w:t xml:space="preserve"> </w:t>
                            </w:r>
                            <w:r>
                              <w:rPr>
                                <w:rFonts w:ascii="NTPreCursive" w:hAnsi="NTPreCursive"/>
                                <w:sz w:val="28"/>
                                <w:szCs w:val="28"/>
                              </w:rPr>
                              <w:t xml:space="preserve">diaries and photos of </w:t>
                            </w:r>
                            <w:proofErr w:type="spellStart"/>
                            <w:r>
                              <w:rPr>
                                <w:rFonts w:ascii="NTPreCursive" w:hAnsi="NTPreCursive"/>
                                <w:sz w:val="28"/>
                                <w:szCs w:val="28"/>
                              </w:rPr>
                              <w:t>Barwic</w:t>
                            </w:r>
                            <w:proofErr w:type="spellEnd"/>
                            <w:r w:rsidR="00B9680E" w:rsidRPr="00433B17">
                              <w:rPr>
                                <w:rFonts w:ascii="NTPreCursive" w:hAnsi="NTPreCursive"/>
                                <w:sz w:val="28"/>
                                <w:szCs w:val="28"/>
                              </w:rPr>
                              <w:t xml:space="preserve"> Bear</w:t>
                            </w:r>
                            <w:r w:rsidR="00047C29">
                              <w:rPr>
                                <w:rFonts w:ascii="NTPreCursive" w:hAnsi="NTPreCursive"/>
                                <w:sz w:val="28"/>
                                <w:szCs w:val="28"/>
                              </w:rPr>
                              <w:t xml:space="preserve"> when he gets to visit your homes</w:t>
                            </w:r>
                            <w:r>
                              <w:rPr>
                                <w:rFonts w:ascii="NTPreCursive" w:hAnsi="NTPreCursive"/>
                                <w:sz w:val="28"/>
                                <w:szCs w:val="28"/>
                              </w:rPr>
                              <w:t xml:space="preserve">! </w:t>
                            </w:r>
                            <w:r w:rsidR="00AD6713">
                              <w:rPr>
                                <w:rFonts w:ascii="NTPreCursive" w:hAnsi="NTPreCursive"/>
                                <w:sz w:val="28"/>
                                <w:szCs w:val="28"/>
                              </w:rPr>
                              <w:t xml:space="preserve">Our children </w:t>
                            </w:r>
                            <w:r>
                              <w:rPr>
                                <w:rFonts w:ascii="NTPreCursive" w:hAnsi="NTPreCursive"/>
                                <w:sz w:val="28"/>
                                <w:szCs w:val="28"/>
                              </w:rPr>
                              <w:t xml:space="preserve">love finding out about </w:t>
                            </w:r>
                            <w:r w:rsidR="00047C29">
                              <w:rPr>
                                <w:rFonts w:ascii="NTPreCursive" w:hAnsi="NTPreCursive"/>
                                <w:sz w:val="28"/>
                                <w:szCs w:val="28"/>
                              </w:rPr>
                              <w:t xml:space="preserve">all of </w:t>
                            </w:r>
                            <w:r>
                              <w:rPr>
                                <w:rFonts w:ascii="NTPreCursive" w:hAnsi="NTPreCursive"/>
                                <w:sz w:val="28"/>
                                <w:szCs w:val="28"/>
                              </w:rPr>
                              <w:t>his adventures</w:t>
                            </w:r>
                            <w:r w:rsidR="00B9680E" w:rsidRPr="00433B17">
                              <w:rPr>
                                <w:rFonts w:ascii="NTPreCursive" w:hAnsi="NTPreCursive"/>
                                <w:sz w:val="28"/>
                                <w:szCs w:val="28"/>
                              </w:rPr>
                              <w:t xml:space="preserve"> </w:t>
                            </w:r>
                            <w:r w:rsidR="00AD6713">
                              <w:rPr>
                                <w:noProof/>
                                <w:lang w:eastAsia="en-GB"/>
                              </w:rPr>
                              <w:t xml:space="preserve">                         </w:t>
                            </w:r>
                          </w:p>
                          <w:p w:rsidR="00AD6713" w:rsidRPr="00774C1D" w:rsidRDefault="00047C29" w:rsidP="00774C1D">
                            <w:pPr>
                              <w:jc w:val="center"/>
                              <w:rPr>
                                <w:rFonts w:ascii="NTPreCursive" w:hAnsi="NTPreCursive"/>
                                <w:noProof/>
                                <w:sz w:val="28"/>
                                <w:lang w:eastAsia="en-GB"/>
                              </w:rPr>
                            </w:pPr>
                            <w:r w:rsidRPr="00774C1D">
                              <w:rPr>
                                <w:rFonts w:ascii="NTPreCursive" w:hAnsi="NTPreCursive"/>
                                <w:noProof/>
                                <w:sz w:val="28"/>
                                <w:lang w:eastAsia="en-GB"/>
                              </w:rPr>
                              <w:t>We would love to see the children</w:t>
                            </w:r>
                            <w:r w:rsidR="00AD6713" w:rsidRPr="00774C1D">
                              <w:rPr>
                                <w:rFonts w:ascii="NTPreCursive" w:hAnsi="NTPreCursive"/>
                                <w:noProof/>
                                <w:sz w:val="28"/>
                                <w:lang w:eastAsia="en-GB"/>
                              </w:rPr>
                              <w:t xml:space="preserve"> having a go at </w:t>
                            </w:r>
                            <w:r w:rsidRPr="00774C1D">
                              <w:rPr>
                                <w:rFonts w:ascii="NTPreCursive" w:hAnsi="NTPreCursive"/>
                                <w:noProof/>
                                <w:sz w:val="28"/>
                                <w:lang w:eastAsia="en-GB"/>
                              </w:rPr>
                              <w:t xml:space="preserve">writing </w:t>
                            </w:r>
                            <w:r w:rsidR="00AD6713" w:rsidRPr="00774C1D">
                              <w:rPr>
                                <w:rFonts w:ascii="NTPreCursive" w:hAnsi="NTPreCursive"/>
                                <w:noProof/>
                                <w:sz w:val="28"/>
                                <w:lang w:eastAsia="en-GB"/>
                              </w:rPr>
                              <w:t xml:space="preserve">a short sentence in the diaries too!  </w:t>
                            </w:r>
                            <w:r w:rsidR="00774C1D" w:rsidRPr="00774C1D">
                              <w:rPr>
                                <w:rFonts w:ascii="NTPreCursive" w:hAnsi="NTPreCursive"/>
                                <w:noProof/>
                                <w:sz w:val="32"/>
                                <w:szCs w:val="28"/>
                                <w:lang w:eastAsia="en-GB"/>
                              </w:rPr>
                              <w:drawing>
                                <wp:inline distT="0" distB="0" distL="0" distR="0" wp14:anchorId="2445F0F8" wp14:editId="2A3A1331">
                                  <wp:extent cx="823480" cy="545188"/>
                                  <wp:effectExtent l="139065" t="70485" r="135255" b="78105"/>
                                  <wp:docPr id="50" name="Picture 50" descr="P:\2022-2023\Reception\RJA\Barwic Bear\IMG_99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2022-2023\Reception\RJA\Barwic Bear\IMG_9966.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4225979">
                                            <a:off x="0" y="0"/>
                                            <a:ext cx="852072" cy="564117"/>
                                          </a:xfrm>
                                          <a:prstGeom prst="rect">
                                            <a:avLst/>
                                          </a:prstGeom>
                                          <a:noFill/>
                                          <a:ln>
                                            <a:noFill/>
                                          </a:ln>
                                        </pic:spPr>
                                      </pic:pic>
                                    </a:graphicData>
                                  </a:graphic>
                                </wp:inline>
                              </w:drawing>
                            </w:r>
                          </w:p>
                          <w:p w:rsidR="00774C1D" w:rsidRPr="00047C29" w:rsidRDefault="00774C1D">
                            <w:pPr>
                              <w:rPr>
                                <w:rFonts w:ascii="NTPreCursive" w:hAnsi="NTPreCursive"/>
                                <w:sz w:val="32"/>
                                <w:szCs w:val="28"/>
                              </w:rPr>
                            </w:pPr>
                            <w:r>
                              <w:rPr>
                                <w:rFonts w:ascii="NTPreCursive" w:hAnsi="NTPreCursive"/>
                                <w:sz w:val="32"/>
                                <w:szCs w:val="28"/>
                              </w:rPr>
                              <w:t xml:space="preserve">     </w:t>
                            </w:r>
                            <w:r w:rsidRPr="008D0424">
                              <w:rPr>
                                <w:noProof/>
                                <w:lang w:eastAsia="en-GB"/>
                              </w:rPr>
                              <w:drawing>
                                <wp:inline distT="0" distB="0" distL="0" distR="0" wp14:anchorId="18435728" wp14:editId="6A735E17">
                                  <wp:extent cx="581891" cy="775885"/>
                                  <wp:effectExtent l="57150" t="38100" r="66040" b="43815"/>
                                  <wp:docPr id="49" name="Picture 49" descr="P:\2022-2023\Reception\RJA\Barwic Bear\Sophi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2022-2023\Reception\RJA\Barwic Bear\Sophia 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477603">
                                            <a:off x="0" y="0"/>
                                            <a:ext cx="587721" cy="783659"/>
                                          </a:xfrm>
                                          <a:prstGeom prst="rect">
                                            <a:avLst/>
                                          </a:prstGeom>
                                          <a:noFill/>
                                          <a:ln>
                                            <a:noFill/>
                                          </a:ln>
                                        </pic:spPr>
                                      </pic:pic>
                                    </a:graphicData>
                                  </a:graphic>
                                </wp:inline>
                              </w:drawing>
                            </w:r>
                            <w:r w:rsidRPr="00774C1D">
                              <w:rPr>
                                <w:rFonts w:ascii="NTPreCursive" w:hAnsi="NTPreCursive"/>
                                <w:noProof/>
                                <w:sz w:val="32"/>
                                <w:szCs w:val="28"/>
                                <w:lang w:eastAsia="en-G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A10C23" id="_x0000_s1029" type="#_x0000_t202" style="position:absolute;margin-left:-11.55pt;margin-top:200.75pt;width:459.2pt;height:139.7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" strokecolor="#7b7b7b [2406]" strokeweight="2.25pt">
                <v:textbox>
                  <w:txbxContent>
                    <w:p w:rsidR="001A114B" w:rsidRDefault="00433B17">
                      <w:pPr>
                        <w:rPr>
                          <w:noProof/>
                          <w:lang w:eastAsia="en-GB"/>
                        </w:rPr>
                      </w:pPr>
                      <w:r>
                        <w:rPr>
                          <w:rFonts w:ascii="NTPreCursive" w:hAnsi="NTPreCursive"/>
                          <w:sz w:val="28"/>
                          <w:szCs w:val="28"/>
                        </w:rPr>
                        <w:t xml:space="preserve">Thank you for </w:t>
                      </w:r>
                      <w:r w:rsidR="00AD6713">
                        <w:rPr>
                          <w:rFonts w:ascii="NTPreCursive" w:hAnsi="NTPreCursive"/>
                          <w:sz w:val="28"/>
                          <w:szCs w:val="28"/>
                        </w:rPr>
                        <w:t xml:space="preserve">your continued </w:t>
                      </w:r>
                      <w:r w:rsidR="00047C29">
                        <w:rPr>
                          <w:rFonts w:ascii="NTPreCursive" w:hAnsi="NTPreCursive"/>
                          <w:sz w:val="28"/>
                          <w:szCs w:val="28"/>
                        </w:rPr>
                        <w:t>contributions to our</w:t>
                      </w:r>
                      <w:r w:rsidR="00AD6713">
                        <w:rPr>
                          <w:rFonts w:ascii="NTPreCursive" w:hAnsi="NTPreCursive"/>
                          <w:sz w:val="28"/>
                          <w:szCs w:val="28"/>
                        </w:rPr>
                        <w:t xml:space="preserve"> </w:t>
                      </w:r>
                      <w:r>
                        <w:rPr>
                          <w:rFonts w:ascii="NTPreCursive" w:hAnsi="NTPreCursive"/>
                          <w:sz w:val="28"/>
                          <w:szCs w:val="28"/>
                        </w:rPr>
                        <w:t xml:space="preserve">diaries and photos of </w:t>
                      </w:r>
                      <w:proofErr w:type="spellStart"/>
                      <w:r>
                        <w:rPr>
                          <w:rFonts w:ascii="NTPreCursive" w:hAnsi="NTPreCursive"/>
                          <w:sz w:val="28"/>
                          <w:szCs w:val="28"/>
                        </w:rPr>
                        <w:t>Barwic</w:t>
                      </w:r>
                      <w:proofErr w:type="spellEnd"/>
                      <w:r w:rsidR="00B9680E" w:rsidRPr="00433B17">
                        <w:rPr>
                          <w:rFonts w:ascii="NTPreCursive" w:hAnsi="NTPreCursive"/>
                          <w:sz w:val="28"/>
                          <w:szCs w:val="28"/>
                        </w:rPr>
                        <w:t xml:space="preserve"> Bear</w:t>
                      </w:r>
                      <w:r w:rsidR="00047C29">
                        <w:rPr>
                          <w:rFonts w:ascii="NTPreCursive" w:hAnsi="NTPreCursive"/>
                          <w:sz w:val="28"/>
                          <w:szCs w:val="28"/>
                        </w:rPr>
                        <w:t xml:space="preserve"> when he gets to visit your homes</w:t>
                      </w:r>
                      <w:r>
                        <w:rPr>
                          <w:rFonts w:ascii="NTPreCursive" w:hAnsi="NTPreCursive"/>
                          <w:sz w:val="28"/>
                          <w:szCs w:val="28"/>
                        </w:rPr>
                        <w:t xml:space="preserve">! </w:t>
                      </w:r>
                      <w:r w:rsidR="00AD6713">
                        <w:rPr>
                          <w:rFonts w:ascii="NTPreCursive" w:hAnsi="NTPreCursive"/>
                          <w:sz w:val="28"/>
                          <w:szCs w:val="28"/>
                        </w:rPr>
                        <w:t xml:space="preserve">Our children </w:t>
                      </w:r>
                      <w:r>
                        <w:rPr>
                          <w:rFonts w:ascii="NTPreCursive" w:hAnsi="NTPreCursive"/>
                          <w:sz w:val="28"/>
                          <w:szCs w:val="28"/>
                        </w:rPr>
                        <w:t xml:space="preserve">love finding out about </w:t>
                      </w:r>
                      <w:r w:rsidR="00047C29">
                        <w:rPr>
                          <w:rFonts w:ascii="NTPreCursive" w:hAnsi="NTPreCursive"/>
                          <w:sz w:val="28"/>
                          <w:szCs w:val="28"/>
                        </w:rPr>
                        <w:t xml:space="preserve">all of </w:t>
                      </w:r>
                      <w:r>
                        <w:rPr>
                          <w:rFonts w:ascii="NTPreCursive" w:hAnsi="NTPreCursive"/>
                          <w:sz w:val="28"/>
                          <w:szCs w:val="28"/>
                        </w:rPr>
                        <w:t>his adventures</w:t>
                      </w:r>
                      <w:r w:rsidR="00B9680E" w:rsidRPr="00433B17">
                        <w:rPr>
                          <w:rFonts w:ascii="NTPreCursive" w:hAnsi="NTPreCursive"/>
                          <w:sz w:val="28"/>
                          <w:szCs w:val="28"/>
                        </w:rPr>
                        <w:t xml:space="preserve"> </w:t>
                      </w:r>
                      <w:r w:rsidR="00AD6713">
                        <w:rPr>
                          <w:noProof/>
                          <w:lang w:eastAsia="en-GB"/>
                        </w:rPr>
                        <w:t xml:space="preserve">                         </w:t>
                      </w:r>
                    </w:p>
                    <w:p w:rsidR="00AD6713" w:rsidRPr="00774C1D" w:rsidRDefault="00047C29" w:rsidP="00774C1D">
                      <w:pPr>
                        <w:jc w:val="center"/>
                        <w:rPr>
                          <w:rFonts w:ascii="NTPreCursive" w:hAnsi="NTPreCursive"/>
                          <w:noProof/>
                          <w:sz w:val="28"/>
                          <w:lang w:eastAsia="en-GB"/>
                        </w:rPr>
                      </w:pPr>
                      <w:r w:rsidRPr="00774C1D">
                        <w:rPr>
                          <w:rFonts w:ascii="NTPreCursive" w:hAnsi="NTPreCursive"/>
                          <w:noProof/>
                          <w:sz w:val="28"/>
                          <w:lang w:eastAsia="en-GB"/>
                        </w:rPr>
                        <w:t>We would love to see the children</w:t>
                      </w:r>
                      <w:r w:rsidR="00AD6713" w:rsidRPr="00774C1D">
                        <w:rPr>
                          <w:rFonts w:ascii="NTPreCursive" w:hAnsi="NTPreCursive"/>
                          <w:noProof/>
                          <w:sz w:val="28"/>
                          <w:lang w:eastAsia="en-GB"/>
                        </w:rPr>
                        <w:t xml:space="preserve"> having a go at </w:t>
                      </w:r>
                      <w:r w:rsidRPr="00774C1D">
                        <w:rPr>
                          <w:rFonts w:ascii="NTPreCursive" w:hAnsi="NTPreCursive"/>
                          <w:noProof/>
                          <w:sz w:val="28"/>
                          <w:lang w:eastAsia="en-GB"/>
                        </w:rPr>
                        <w:t xml:space="preserve">writing </w:t>
                      </w:r>
                      <w:r w:rsidR="00AD6713" w:rsidRPr="00774C1D">
                        <w:rPr>
                          <w:rFonts w:ascii="NTPreCursive" w:hAnsi="NTPreCursive"/>
                          <w:noProof/>
                          <w:sz w:val="28"/>
                          <w:lang w:eastAsia="en-GB"/>
                        </w:rPr>
                        <w:t xml:space="preserve">a short sentence in the diaries too!  </w:t>
                      </w:r>
                      <w:r w:rsidR="00774C1D" w:rsidRPr="00774C1D">
                        <w:rPr>
                          <w:rFonts w:ascii="NTPreCursive" w:hAnsi="NTPreCursive"/>
                          <w:noProof/>
                          <w:sz w:val="32"/>
                          <w:szCs w:val="28"/>
                          <w:lang w:eastAsia="en-GB"/>
                        </w:rPr>
                        <w:drawing>
                          <wp:inline distT="0" distB="0" distL="0" distR="0" wp14:anchorId="2445F0F8" wp14:editId="2A3A1331">
                            <wp:extent cx="823480" cy="545188"/>
                            <wp:effectExtent l="139065" t="70485" r="135255" b="78105"/>
                            <wp:docPr id="50" name="Picture 50" descr="P:\2022-2023\Reception\RJA\Barwic Bear\IMG_99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2022-2023\Reception\RJA\Barwic Bear\IMG_9966.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4225979">
                                      <a:off x="0" y="0"/>
                                      <a:ext cx="852072" cy="564117"/>
                                    </a:xfrm>
                                    <a:prstGeom prst="rect">
                                      <a:avLst/>
                                    </a:prstGeom>
                                    <a:noFill/>
                                    <a:ln>
                                      <a:noFill/>
                                    </a:ln>
                                  </pic:spPr>
                                </pic:pic>
                              </a:graphicData>
                            </a:graphic>
                          </wp:inline>
                        </w:drawing>
                      </w:r>
                    </w:p>
                    <w:p w:rsidR="00774C1D" w:rsidRPr="00047C29" w:rsidRDefault="00774C1D">
                      <w:pPr>
                        <w:rPr>
                          <w:rFonts w:ascii="NTPreCursive" w:hAnsi="NTPreCursive"/>
                          <w:sz w:val="32"/>
                          <w:szCs w:val="28"/>
                        </w:rPr>
                      </w:pPr>
                      <w:r>
                        <w:rPr>
                          <w:rFonts w:ascii="NTPreCursive" w:hAnsi="NTPreCursive"/>
                          <w:sz w:val="32"/>
                          <w:szCs w:val="28"/>
                        </w:rPr>
                        <w:t xml:space="preserve">     </w:t>
                      </w:r>
                      <w:r w:rsidRPr="008D0424">
                        <w:rPr>
                          <w:noProof/>
                          <w:lang w:eastAsia="en-GB"/>
                        </w:rPr>
                        <w:drawing>
                          <wp:inline distT="0" distB="0" distL="0" distR="0" wp14:anchorId="18435728" wp14:editId="6A735E17">
                            <wp:extent cx="581891" cy="775885"/>
                            <wp:effectExtent l="57150" t="38100" r="66040" b="43815"/>
                            <wp:docPr id="49" name="Picture 49" descr="P:\2022-2023\Reception\RJA\Barwic Bear\Sophi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2022-2023\Reception\RJA\Barwic Bear\Sophia 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477603">
                                      <a:off x="0" y="0"/>
                                      <a:ext cx="587721" cy="783659"/>
                                    </a:xfrm>
                                    <a:prstGeom prst="rect">
                                      <a:avLst/>
                                    </a:prstGeom>
                                    <a:noFill/>
                                    <a:ln>
                                      <a:noFill/>
                                    </a:ln>
                                  </pic:spPr>
                                </pic:pic>
                              </a:graphicData>
                            </a:graphic>
                          </wp:inline>
                        </w:drawing>
                      </w:r>
                      <w:r w:rsidRPr="00774C1D">
                        <w:rPr>
                          <w:rFonts w:ascii="NTPreCursive" w:hAnsi="NTPreCursive"/>
                          <w:noProof/>
                          <w:sz w:val="32"/>
                          <w:szCs w:val="28"/>
                          <w:lang w:eastAsia="en-GB"/>
                        </w:rPr>
                        <w:t xml:space="preserve"> </w:t>
                      </w:r>
                    </w:p>
                  </w:txbxContent>
                </v:textbox>
              </v:shape>
            </w:pict>
          </mc:Fallback>
        </mc:AlternateContent>
      </w:r>
    </w:p>
    <w:p w:rsidR="006674B9" w:rsidRDefault="00F16B16">
      <w:r>
        <w:rPr>
          <w:noProof/>
          <w:lang w:eastAsia="en-GB"/>
        </w:rPr>
        <w:lastRenderedPageBreak/>
        <mc:AlternateContent>
          <mc:Choice Requires="wps">
            <w:drawing>
              <wp:anchor distT="45720" distB="45720" distL="114300" distR="114300" simplePos="0" relativeHeight="251680768" behindDoc="1" locked="0" layoutInCell="1" allowOverlap="1" wp14:anchorId="69918E29" wp14:editId="1007B1BC">
                <wp:simplePos x="0" y="0"/>
                <wp:positionH relativeFrom="margin">
                  <wp:align>right</wp:align>
                </wp:positionH>
                <wp:positionV relativeFrom="paragraph">
                  <wp:posOffset>5408163</wp:posOffset>
                </wp:positionV>
                <wp:extent cx="2630805" cy="3955880"/>
                <wp:effectExtent l="19050" t="19050" r="17145" b="2603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0805" cy="3955880"/>
                        </a:xfrm>
                        <a:prstGeom prst="rect">
                          <a:avLst/>
                        </a:prstGeom>
                        <a:solidFill>
                          <a:srgbClr val="FFFFFF"/>
                        </a:solidFill>
                        <a:ln w="28575">
                          <a:solidFill>
                            <a:srgbClr val="9966FF"/>
                          </a:solidFill>
                          <a:miter lim="800000"/>
                          <a:headEnd/>
                          <a:tailEnd/>
                        </a:ln>
                      </wps:spPr>
                      <wps:txbx>
                        <w:txbxContent>
                          <w:p w:rsidR="00774C1D" w:rsidRPr="00F16B16" w:rsidRDefault="00774C1D" w:rsidP="00774C1D">
                            <w:pPr>
                              <w:jc w:val="center"/>
                              <w:rPr>
                                <w:rFonts w:ascii="NTPreCursive" w:hAnsi="NTPreCursive" w:cstheme="minorHAnsi"/>
                                <w:b/>
                                <w:sz w:val="28"/>
                                <w:szCs w:val="28"/>
                                <w:u w:val="single"/>
                              </w:rPr>
                            </w:pPr>
                            <w:r w:rsidRPr="00F16B16">
                              <w:rPr>
                                <w:rFonts w:ascii="NTPreCursive" w:hAnsi="NTPreCursive" w:cstheme="minorHAnsi"/>
                                <w:b/>
                                <w:sz w:val="28"/>
                                <w:szCs w:val="28"/>
                                <w:u w:val="single"/>
                              </w:rPr>
                              <w:t>Our School Rules:</w:t>
                            </w:r>
                          </w:p>
                          <w:p w:rsidR="00774C1D" w:rsidRDefault="00774C1D" w:rsidP="00774C1D">
                            <w:pPr>
                              <w:jc w:val="center"/>
                              <w:rPr>
                                <w:rFonts w:ascii="NTPreCursive" w:hAnsi="NTPreCursive" w:cstheme="minorHAnsi"/>
                                <w:b/>
                                <w:sz w:val="28"/>
                                <w:szCs w:val="28"/>
                              </w:rPr>
                            </w:pPr>
                            <w:proofErr w:type="gramStart"/>
                            <w:r w:rsidRPr="00774C1D">
                              <w:rPr>
                                <w:rFonts w:ascii="NTPreCursive" w:hAnsi="NTPreCursive" w:cstheme="minorHAnsi"/>
                                <w:b/>
                                <w:sz w:val="28"/>
                                <w:szCs w:val="28"/>
                              </w:rPr>
                              <w:t>Ready ,</w:t>
                            </w:r>
                            <w:proofErr w:type="gramEnd"/>
                            <w:r w:rsidRPr="00774C1D">
                              <w:rPr>
                                <w:rFonts w:ascii="NTPreCursive" w:hAnsi="NTPreCursive" w:cstheme="minorHAnsi"/>
                                <w:b/>
                                <w:sz w:val="28"/>
                                <w:szCs w:val="28"/>
                              </w:rPr>
                              <w:t xml:space="preserve"> Respectful and Safe</w:t>
                            </w:r>
                          </w:p>
                          <w:p w:rsidR="00774C1D" w:rsidRDefault="00774C1D" w:rsidP="00774C1D">
                            <w:pPr>
                              <w:jc w:val="center"/>
                              <w:rPr>
                                <w:rFonts w:ascii="NTPreCursive" w:hAnsi="NTPreCursive" w:cstheme="minorHAnsi"/>
                                <w:b/>
                                <w:sz w:val="28"/>
                                <w:szCs w:val="28"/>
                              </w:rPr>
                            </w:pPr>
                          </w:p>
                          <w:p w:rsidR="00774C1D" w:rsidRPr="00F16B16" w:rsidRDefault="00774C1D" w:rsidP="00774C1D">
                            <w:pPr>
                              <w:jc w:val="center"/>
                              <w:rPr>
                                <w:rFonts w:ascii="NTPreCursive" w:hAnsi="NTPreCursive" w:cstheme="minorHAnsi"/>
                                <w:b/>
                                <w:sz w:val="28"/>
                                <w:szCs w:val="28"/>
                                <w:u w:val="single"/>
                              </w:rPr>
                            </w:pPr>
                            <w:r w:rsidRPr="00F16B16">
                              <w:rPr>
                                <w:rFonts w:ascii="NTPreCursive" w:hAnsi="NTPreCursive" w:cstheme="minorHAnsi"/>
                                <w:b/>
                                <w:sz w:val="28"/>
                                <w:szCs w:val="28"/>
                                <w:u w:val="single"/>
                              </w:rPr>
                              <w:t xml:space="preserve">Our Zone Board: </w:t>
                            </w:r>
                          </w:p>
                          <w:p w:rsidR="00F16B16" w:rsidRDefault="00F16B16" w:rsidP="00774C1D">
                            <w:pPr>
                              <w:jc w:val="center"/>
                              <w:rPr>
                                <w:rFonts w:ascii="NTPreCursive" w:hAnsi="NTPreCursive" w:cstheme="minorHAnsi"/>
                                <w:b/>
                                <w:sz w:val="28"/>
                                <w:szCs w:val="28"/>
                              </w:rPr>
                            </w:pPr>
                            <w:r w:rsidRPr="00F16B16">
                              <w:rPr>
                                <w:rFonts w:ascii="NTPreCursive" w:hAnsi="NTPreCursive" w:cstheme="minorHAnsi"/>
                                <w:b/>
                                <w:color w:val="FF9933"/>
                                <w:sz w:val="28"/>
                                <w:szCs w:val="28"/>
                              </w:rPr>
                              <w:t>Gold</w:t>
                            </w:r>
                            <w:r>
                              <w:rPr>
                                <w:rFonts w:ascii="NTPreCursive" w:hAnsi="NTPreCursive" w:cstheme="minorHAnsi"/>
                                <w:b/>
                                <w:sz w:val="28"/>
                                <w:szCs w:val="28"/>
                              </w:rPr>
                              <w:t>: really impressing us</w:t>
                            </w:r>
                          </w:p>
                          <w:p w:rsidR="00F16B16" w:rsidRDefault="00F16B16" w:rsidP="00F16B16">
                            <w:pPr>
                              <w:rPr>
                                <w:rFonts w:ascii="NTPreCursive" w:hAnsi="NTPreCursive" w:cstheme="minorHAnsi"/>
                                <w:b/>
                                <w:color w:val="AEAAAA" w:themeColor="background2" w:themeShade="BF"/>
                                <w:sz w:val="28"/>
                                <w:szCs w:val="28"/>
                              </w:rPr>
                            </w:pPr>
                            <w:r>
                              <w:rPr>
                                <w:rFonts w:ascii="NTPreCursive" w:hAnsi="NTPreCursive" w:cstheme="minorHAnsi"/>
                                <w:b/>
                                <w:color w:val="AEAAAA" w:themeColor="background2" w:themeShade="BF"/>
                                <w:sz w:val="28"/>
                                <w:szCs w:val="28"/>
                              </w:rPr>
                              <w:t xml:space="preserve">       </w:t>
                            </w:r>
                            <w:r w:rsidRPr="00F16B16">
                              <w:rPr>
                                <w:rFonts w:ascii="NTPreCursive" w:hAnsi="NTPreCursive" w:cstheme="minorHAnsi"/>
                                <w:b/>
                                <w:color w:val="AEAAAA" w:themeColor="background2" w:themeShade="BF"/>
                                <w:sz w:val="28"/>
                                <w:szCs w:val="28"/>
                              </w:rPr>
                              <w:t>Silver</w:t>
                            </w:r>
                            <w:r>
                              <w:rPr>
                                <w:rFonts w:ascii="NTPreCursive" w:hAnsi="NTPreCursive" w:cstheme="minorHAnsi"/>
                                <w:b/>
                                <w:color w:val="AEAAAA" w:themeColor="background2" w:themeShade="BF"/>
                                <w:sz w:val="28"/>
                                <w:szCs w:val="28"/>
                              </w:rPr>
                              <w:t xml:space="preserve">: following all the rules </w:t>
                            </w:r>
                          </w:p>
                          <w:p w:rsidR="00F16B16" w:rsidRDefault="00F16B16" w:rsidP="00F16B16">
                            <w:pPr>
                              <w:rPr>
                                <w:rFonts w:ascii="NTPreCursive" w:hAnsi="NTPreCursive" w:cstheme="minorHAnsi"/>
                                <w:b/>
                                <w:color w:val="0070C0"/>
                                <w:sz w:val="28"/>
                                <w:szCs w:val="28"/>
                              </w:rPr>
                            </w:pPr>
                            <w:r w:rsidRPr="00F16B16">
                              <w:rPr>
                                <w:rFonts w:ascii="NTPreCursive" w:hAnsi="NTPreCursive" w:cstheme="minorHAnsi"/>
                                <w:b/>
                                <w:color w:val="0070C0"/>
                                <w:sz w:val="28"/>
                                <w:szCs w:val="28"/>
                              </w:rPr>
                              <w:t xml:space="preserve">        Blue</w:t>
                            </w:r>
                            <w:r>
                              <w:rPr>
                                <w:rFonts w:ascii="NTPreCursive" w:hAnsi="NTPreCursive" w:cstheme="minorHAnsi"/>
                                <w:b/>
                                <w:color w:val="0070C0"/>
                                <w:sz w:val="28"/>
                                <w:szCs w:val="28"/>
                              </w:rPr>
                              <w:t xml:space="preserve">: to remind us about a rule </w:t>
                            </w:r>
                          </w:p>
                          <w:p w:rsidR="00774C1D" w:rsidRPr="00F16B16" w:rsidRDefault="00F16B16" w:rsidP="00F16B16">
                            <w:pPr>
                              <w:jc w:val="center"/>
                              <w:rPr>
                                <w:rFonts w:ascii="NTPreCursive" w:hAnsi="NTPreCursive" w:cstheme="minorHAnsi"/>
                                <w:b/>
                                <w:color w:val="7030A0"/>
                                <w:sz w:val="28"/>
                                <w:szCs w:val="28"/>
                              </w:rPr>
                            </w:pPr>
                            <w:r>
                              <w:rPr>
                                <w:rFonts w:ascii="NTPreCursive" w:hAnsi="NTPreCursive" w:cstheme="minorHAnsi"/>
                                <w:b/>
                                <w:color w:val="7030A0"/>
                                <w:sz w:val="28"/>
                                <w:szCs w:val="28"/>
                              </w:rPr>
                              <w:t>Purple: making a deliberate wrong choice</w:t>
                            </w:r>
                          </w:p>
                          <w:p w:rsidR="00A77E67" w:rsidRPr="00F16B16" w:rsidRDefault="00E93FBF" w:rsidP="00F16B16">
                            <w:pPr>
                              <w:rPr>
                                <w:rFonts w:ascii="NTPreCursive" w:hAnsi="NTPreCursive"/>
                                <w:sz w:val="28"/>
                                <w:szCs w:val="28"/>
                              </w:rPr>
                            </w:pPr>
                            <w:r>
                              <w:rPr>
                                <w:rFonts w:ascii="NTPreCursive" w:hAnsi="NTPreCursive"/>
                                <w:sz w:val="28"/>
                                <w:szCs w:val="28"/>
                              </w:rPr>
                              <w:t xml:space="preserve">We will continue to update you on Facebook and through Marvellous Me. </w:t>
                            </w:r>
                            <w:r w:rsidRPr="00A77E67">
                              <w:rPr>
                                <w:rFonts w:ascii="NTPreCursive" w:hAnsi="NTPreCursive"/>
                                <w:sz w:val="28"/>
                                <w:szCs w:val="28"/>
                              </w:rPr>
                              <w:t xml:space="preserve"> Any questions, as always we are happy to help. </w:t>
                            </w:r>
                            <w:r w:rsidR="00F16B16">
                              <w:rPr>
                                <w:rFonts w:ascii="NTPreCursive" w:hAnsi="NTPreCursive"/>
                                <w:sz w:val="28"/>
                                <w:szCs w:val="28"/>
                              </w:rPr>
                              <w:t xml:space="preserve">Team Reception </w:t>
                            </w:r>
                            <w:r w:rsidR="00F16B16" w:rsidRPr="00F16B16">
                              <w:rPr>
                                <w:rFonts w:ascii="NTPreCursive" w:hAnsi="NTPreCursive"/>
                                <w:sz w:val="28"/>
                                <w:szCs w:val="28"/>
                              </w:rPr>
                              <w:sym w:font="Wingdings" w:char="F04A"/>
                            </w:r>
                            <w:r w:rsidR="00F16B16">
                              <w:rPr>
                                <w:rFonts w:ascii="NTPreCursive" w:hAnsi="NTPreCursive"/>
                                <w:sz w:val="28"/>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918E29" id="_x0000_s1030" type="#_x0000_t202" style="position:absolute;margin-left:155.95pt;margin-top:425.85pt;width:207.15pt;height:311.5pt;z-index:-2516357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" strokecolor="#96f" strokeweight="2.25pt">
                <v:textbox>
                  <w:txbxContent>
                    <w:p w:rsidR="00774C1D" w:rsidRPr="00F16B16" w:rsidRDefault="00774C1D" w:rsidP="00774C1D">
                      <w:pPr>
                        <w:jc w:val="center"/>
                        <w:rPr>
                          <w:rFonts w:ascii="NTPreCursive" w:hAnsi="NTPreCursive" w:cstheme="minorHAnsi"/>
                          <w:b/>
                          <w:sz w:val="28"/>
                          <w:szCs w:val="28"/>
                          <w:u w:val="single"/>
                        </w:rPr>
                      </w:pPr>
                      <w:r w:rsidRPr="00F16B16">
                        <w:rPr>
                          <w:rFonts w:ascii="NTPreCursive" w:hAnsi="NTPreCursive" w:cstheme="minorHAnsi"/>
                          <w:b/>
                          <w:sz w:val="28"/>
                          <w:szCs w:val="28"/>
                          <w:u w:val="single"/>
                        </w:rPr>
                        <w:t>Our School Rules:</w:t>
                      </w:r>
                    </w:p>
                    <w:p w:rsidR="00774C1D" w:rsidRDefault="00774C1D" w:rsidP="00774C1D">
                      <w:pPr>
                        <w:jc w:val="center"/>
                        <w:rPr>
                          <w:rFonts w:ascii="NTPreCursive" w:hAnsi="NTPreCursive" w:cstheme="minorHAnsi"/>
                          <w:b/>
                          <w:sz w:val="28"/>
                          <w:szCs w:val="28"/>
                        </w:rPr>
                      </w:pPr>
                      <w:proofErr w:type="gramStart"/>
                      <w:r w:rsidRPr="00774C1D">
                        <w:rPr>
                          <w:rFonts w:ascii="NTPreCursive" w:hAnsi="NTPreCursive" w:cstheme="minorHAnsi"/>
                          <w:b/>
                          <w:sz w:val="28"/>
                          <w:szCs w:val="28"/>
                        </w:rPr>
                        <w:t>Ready ,</w:t>
                      </w:r>
                      <w:proofErr w:type="gramEnd"/>
                      <w:r w:rsidRPr="00774C1D">
                        <w:rPr>
                          <w:rFonts w:ascii="NTPreCursive" w:hAnsi="NTPreCursive" w:cstheme="minorHAnsi"/>
                          <w:b/>
                          <w:sz w:val="28"/>
                          <w:szCs w:val="28"/>
                        </w:rPr>
                        <w:t xml:space="preserve"> Respectful and Safe</w:t>
                      </w:r>
                    </w:p>
                    <w:p w:rsidR="00774C1D" w:rsidRDefault="00774C1D" w:rsidP="00774C1D">
                      <w:pPr>
                        <w:jc w:val="center"/>
                        <w:rPr>
                          <w:rFonts w:ascii="NTPreCursive" w:hAnsi="NTPreCursive" w:cstheme="minorHAnsi"/>
                          <w:b/>
                          <w:sz w:val="28"/>
                          <w:szCs w:val="28"/>
                        </w:rPr>
                      </w:pPr>
                    </w:p>
                    <w:p w:rsidR="00774C1D" w:rsidRPr="00F16B16" w:rsidRDefault="00774C1D" w:rsidP="00774C1D">
                      <w:pPr>
                        <w:jc w:val="center"/>
                        <w:rPr>
                          <w:rFonts w:ascii="NTPreCursive" w:hAnsi="NTPreCursive" w:cstheme="minorHAnsi"/>
                          <w:b/>
                          <w:sz w:val="28"/>
                          <w:szCs w:val="28"/>
                          <w:u w:val="single"/>
                        </w:rPr>
                      </w:pPr>
                      <w:r w:rsidRPr="00F16B16">
                        <w:rPr>
                          <w:rFonts w:ascii="NTPreCursive" w:hAnsi="NTPreCursive" w:cstheme="minorHAnsi"/>
                          <w:b/>
                          <w:sz w:val="28"/>
                          <w:szCs w:val="28"/>
                          <w:u w:val="single"/>
                        </w:rPr>
                        <w:t xml:space="preserve">Our Zone Board: </w:t>
                      </w:r>
                    </w:p>
                    <w:p w:rsidR="00F16B16" w:rsidRDefault="00F16B16" w:rsidP="00774C1D">
                      <w:pPr>
                        <w:jc w:val="center"/>
                        <w:rPr>
                          <w:rFonts w:ascii="NTPreCursive" w:hAnsi="NTPreCursive" w:cstheme="minorHAnsi"/>
                          <w:b/>
                          <w:sz w:val="28"/>
                          <w:szCs w:val="28"/>
                        </w:rPr>
                      </w:pPr>
                      <w:r w:rsidRPr="00F16B16">
                        <w:rPr>
                          <w:rFonts w:ascii="NTPreCursive" w:hAnsi="NTPreCursive" w:cstheme="minorHAnsi"/>
                          <w:b/>
                          <w:color w:val="FF9933"/>
                          <w:sz w:val="28"/>
                          <w:szCs w:val="28"/>
                        </w:rPr>
                        <w:t>Gold</w:t>
                      </w:r>
                      <w:r>
                        <w:rPr>
                          <w:rFonts w:ascii="NTPreCursive" w:hAnsi="NTPreCursive" w:cstheme="minorHAnsi"/>
                          <w:b/>
                          <w:sz w:val="28"/>
                          <w:szCs w:val="28"/>
                        </w:rPr>
                        <w:t>: really impressing us</w:t>
                      </w:r>
                    </w:p>
                    <w:p w:rsidR="00F16B16" w:rsidRDefault="00F16B16" w:rsidP="00F16B16">
                      <w:pPr>
                        <w:rPr>
                          <w:rFonts w:ascii="NTPreCursive" w:hAnsi="NTPreCursive" w:cstheme="minorHAnsi"/>
                          <w:b/>
                          <w:color w:val="AEAAAA" w:themeColor="background2" w:themeShade="BF"/>
                          <w:sz w:val="28"/>
                          <w:szCs w:val="28"/>
                        </w:rPr>
                      </w:pPr>
                      <w:r>
                        <w:rPr>
                          <w:rFonts w:ascii="NTPreCursive" w:hAnsi="NTPreCursive" w:cstheme="minorHAnsi"/>
                          <w:b/>
                          <w:color w:val="AEAAAA" w:themeColor="background2" w:themeShade="BF"/>
                          <w:sz w:val="28"/>
                          <w:szCs w:val="28"/>
                        </w:rPr>
                        <w:t xml:space="preserve">       </w:t>
                      </w:r>
                      <w:r w:rsidRPr="00F16B16">
                        <w:rPr>
                          <w:rFonts w:ascii="NTPreCursive" w:hAnsi="NTPreCursive" w:cstheme="minorHAnsi"/>
                          <w:b/>
                          <w:color w:val="AEAAAA" w:themeColor="background2" w:themeShade="BF"/>
                          <w:sz w:val="28"/>
                          <w:szCs w:val="28"/>
                        </w:rPr>
                        <w:t>Silver</w:t>
                      </w:r>
                      <w:r>
                        <w:rPr>
                          <w:rFonts w:ascii="NTPreCursive" w:hAnsi="NTPreCursive" w:cstheme="minorHAnsi"/>
                          <w:b/>
                          <w:color w:val="AEAAAA" w:themeColor="background2" w:themeShade="BF"/>
                          <w:sz w:val="28"/>
                          <w:szCs w:val="28"/>
                        </w:rPr>
                        <w:t xml:space="preserve">: following all the rules </w:t>
                      </w:r>
                    </w:p>
                    <w:p w:rsidR="00F16B16" w:rsidRDefault="00F16B16" w:rsidP="00F16B16">
                      <w:pPr>
                        <w:rPr>
                          <w:rFonts w:ascii="NTPreCursive" w:hAnsi="NTPreCursive" w:cstheme="minorHAnsi"/>
                          <w:b/>
                          <w:color w:val="0070C0"/>
                          <w:sz w:val="28"/>
                          <w:szCs w:val="28"/>
                        </w:rPr>
                      </w:pPr>
                      <w:r w:rsidRPr="00F16B16">
                        <w:rPr>
                          <w:rFonts w:ascii="NTPreCursive" w:hAnsi="NTPreCursive" w:cstheme="minorHAnsi"/>
                          <w:b/>
                          <w:color w:val="0070C0"/>
                          <w:sz w:val="28"/>
                          <w:szCs w:val="28"/>
                        </w:rPr>
                        <w:t xml:space="preserve">        Blue</w:t>
                      </w:r>
                      <w:r>
                        <w:rPr>
                          <w:rFonts w:ascii="NTPreCursive" w:hAnsi="NTPreCursive" w:cstheme="minorHAnsi"/>
                          <w:b/>
                          <w:color w:val="0070C0"/>
                          <w:sz w:val="28"/>
                          <w:szCs w:val="28"/>
                        </w:rPr>
                        <w:t xml:space="preserve">: to remind us about a rule </w:t>
                      </w:r>
                    </w:p>
                    <w:p w:rsidR="00774C1D" w:rsidRPr="00F16B16" w:rsidRDefault="00F16B16" w:rsidP="00F16B16">
                      <w:pPr>
                        <w:jc w:val="center"/>
                        <w:rPr>
                          <w:rFonts w:ascii="NTPreCursive" w:hAnsi="NTPreCursive" w:cstheme="minorHAnsi"/>
                          <w:b/>
                          <w:color w:val="7030A0"/>
                          <w:sz w:val="28"/>
                          <w:szCs w:val="28"/>
                        </w:rPr>
                      </w:pPr>
                      <w:r>
                        <w:rPr>
                          <w:rFonts w:ascii="NTPreCursive" w:hAnsi="NTPreCursive" w:cstheme="minorHAnsi"/>
                          <w:b/>
                          <w:color w:val="7030A0"/>
                          <w:sz w:val="28"/>
                          <w:szCs w:val="28"/>
                        </w:rPr>
                        <w:t>Purple: making a deliberate wrong choice</w:t>
                      </w:r>
                    </w:p>
                    <w:p w:rsidR="00A77E67" w:rsidRPr="00F16B16" w:rsidRDefault="00E93FBF" w:rsidP="00F16B16">
                      <w:pPr>
                        <w:rPr>
                          <w:rFonts w:ascii="NTPreCursive" w:hAnsi="NTPreCursive"/>
                          <w:sz w:val="28"/>
                          <w:szCs w:val="28"/>
                        </w:rPr>
                      </w:pPr>
                      <w:r>
                        <w:rPr>
                          <w:rFonts w:ascii="NTPreCursive" w:hAnsi="NTPreCursive"/>
                          <w:sz w:val="28"/>
                          <w:szCs w:val="28"/>
                        </w:rPr>
                        <w:t xml:space="preserve">We will continue to update you on Facebook and through Marvellous Me. </w:t>
                      </w:r>
                      <w:r w:rsidRPr="00A77E67">
                        <w:rPr>
                          <w:rFonts w:ascii="NTPreCursive" w:hAnsi="NTPreCursive"/>
                          <w:sz w:val="28"/>
                          <w:szCs w:val="28"/>
                        </w:rPr>
                        <w:t xml:space="preserve"> Any questions, as always we are happy to help. </w:t>
                      </w:r>
                      <w:r w:rsidR="00F16B16">
                        <w:rPr>
                          <w:rFonts w:ascii="NTPreCursive" w:hAnsi="NTPreCursive"/>
                          <w:sz w:val="28"/>
                          <w:szCs w:val="28"/>
                        </w:rPr>
                        <w:t xml:space="preserve">Team Reception </w:t>
                      </w:r>
                      <w:r w:rsidR="00F16B16" w:rsidRPr="00F16B16">
                        <w:rPr>
                          <w:rFonts w:ascii="NTPreCursive" w:hAnsi="NTPreCursive"/>
                          <w:sz w:val="28"/>
                          <w:szCs w:val="28"/>
                        </w:rPr>
                        <w:sym w:font="Wingdings" w:char="F04A"/>
                      </w:r>
                      <w:r w:rsidR="00F16B16">
                        <w:rPr>
                          <w:rFonts w:ascii="NTPreCursive" w:hAnsi="NTPreCursive"/>
                          <w:sz w:val="28"/>
                          <w:szCs w:val="28"/>
                        </w:rPr>
                        <w:t xml:space="preserve"> </w:t>
                      </w:r>
                    </w:p>
                  </w:txbxContent>
                </v:textbox>
                <w10:wrap anchorx="margin"/>
              </v:shape>
            </w:pict>
          </mc:Fallback>
        </mc:AlternateContent>
      </w:r>
      <w:r w:rsidR="00047C29">
        <w:rPr>
          <w:noProof/>
          <w:lang w:eastAsia="en-GB"/>
        </w:rPr>
        <mc:AlternateContent>
          <mc:Choice Requires="wps">
            <w:drawing>
              <wp:anchor distT="45720" distB="45720" distL="114300" distR="114300" simplePos="0" relativeHeight="251670528" behindDoc="0" locked="0" layoutInCell="1" allowOverlap="1" wp14:anchorId="5581F83B" wp14:editId="761CD076">
                <wp:simplePos x="0" y="0"/>
                <wp:positionH relativeFrom="margin">
                  <wp:align>left</wp:align>
                </wp:positionH>
                <wp:positionV relativeFrom="paragraph">
                  <wp:posOffset>19052</wp:posOffset>
                </wp:positionV>
                <wp:extent cx="2886075" cy="9378713"/>
                <wp:effectExtent l="19050" t="19050" r="28575" b="1333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6075" cy="9378713"/>
                        </a:xfrm>
                        <a:prstGeom prst="rect">
                          <a:avLst/>
                        </a:prstGeom>
                        <a:solidFill>
                          <a:srgbClr val="FFFFFF"/>
                        </a:solidFill>
                        <a:ln w="28575">
                          <a:solidFill>
                            <a:srgbClr val="0099CC"/>
                          </a:solidFill>
                          <a:miter lim="800000"/>
                          <a:headEnd/>
                          <a:tailEnd/>
                        </a:ln>
                      </wps:spPr>
                      <wps:txbx>
                        <w:txbxContent>
                          <w:p w:rsidR="00AD6713" w:rsidRPr="00047C29" w:rsidRDefault="00281B5B">
                            <w:pPr>
                              <w:rPr>
                                <w:b/>
                                <w:sz w:val="28"/>
                                <w:szCs w:val="28"/>
                                <w:u w:val="single"/>
                              </w:rPr>
                            </w:pPr>
                            <w:r>
                              <w:rPr>
                                <w:noProof/>
                                <w:lang w:eastAsia="en-GB"/>
                              </w:rPr>
                              <w:t xml:space="preserve">                   </w:t>
                            </w:r>
                            <w:r w:rsidR="00AD6713">
                              <w:rPr>
                                <w:rFonts w:ascii="NTPreCursive" w:hAnsi="NTPreCursive"/>
                                <w:b/>
                                <w:sz w:val="24"/>
                                <w:szCs w:val="28"/>
                              </w:rPr>
                              <w:t>This half term we</w:t>
                            </w:r>
                            <w:r w:rsidR="0033242C" w:rsidRPr="00B20FF6">
                              <w:rPr>
                                <w:rFonts w:ascii="NTPreCursive" w:hAnsi="NTPreCursive"/>
                                <w:b/>
                                <w:sz w:val="24"/>
                                <w:szCs w:val="28"/>
                                <w:u w:val="single"/>
                              </w:rPr>
                              <w:t xml:space="preserve"> </w:t>
                            </w:r>
                            <w:r w:rsidR="0033242C" w:rsidRPr="00AD6713">
                              <w:rPr>
                                <w:rFonts w:ascii="NTPreCursive" w:hAnsi="NTPreCursive"/>
                                <w:b/>
                                <w:sz w:val="24"/>
                                <w:szCs w:val="28"/>
                              </w:rPr>
                              <w:t>will be learning:</w:t>
                            </w:r>
                            <w:r w:rsidRPr="00B20FF6">
                              <w:rPr>
                                <w:rFonts w:ascii="NTPreCursive" w:hAnsi="NTPreCursive"/>
                                <w:b/>
                                <w:sz w:val="24"/>
                                <w:szCs w:val="28"/>
                              </w:rPr>
                              <w:t xml:space="preserve">  </w:t>
                            </w:r>
                          </w:p>
                          <w:p w:rsidR="00B61544" w:rsidRDefault="00586AC5" w:rsidP="00AD6713">
                            <w:pPr>
                              <w:pStyle w:val="ListParagraph"/>
                              <w:numPr>
                                <w:ilvl w:val="0"/>
                                <w:numId w:val="10"/>
                              </w:numPr>
                              <w:rPr>
                                <w:rFonts w:ascii="NTPreCursive" w:hAnsi="NTPreCursive"/>
                                <w:sz w:val="24"/>
                                <w:szCs w:val="28"/>
                              </w:rPr>
                            </w:pPr>
                            <w:r w:rsidRPr="00586AC5">
                              <w:rPr>
                                <w:rFonts w:ascii="NTPreCursive" w:hAnsi="NTPreCursive"/>
                                <w:b/>
                                <w:sz w:val="24"/>
                                <w:szCs w:val="28"/>
                              </w:rPr>
                              <w:t>In Phonics</w:t>
                            </w:r>
                            <w:r>
                              <w:rPr>
                                <w:rFonts w:ascii="NTPreCursive" w:hAnsi="NTPreCursive"/>
                                <w:sz w:val="24"/>
                                <w:szCs w:val="28"/>
                              </w:rPr>
                              <w:t xml:space="preserve"> </w:t>
                            </w:r>
                            <w:r w:rsidR="00AD6713" w:rsidRPr="00AD6713">
                              <w:rPr>
                                <w:rFonts w:ascii="NTPreCursive" w:hAnsi="NTPreCursive"/>
                                <w:sz w:val="24"/>
                                <w:szCs w:val="28"/>
                              </w:rPr>
                              <w:t xml:space="preserve">Our </w:t>
                            </w:r>
                            <w:r w:rsidR="00AD6713">
                              <w:rPr>
                                <w:rFonts w:ascii="NTPreCursive" w:hAnsi="NTPreCursive"/>
                                <w:sz w:val="24"/>
                                <w:szCs w:val="28"/>
                              </w:rPr>
                              <w:t xml:space="preserve">next set of phase 3 phonics: </w:t>
                            </w:r>
                            <w:proofErr w:type="spellStart"/>
                            <w:proofErr w:type="gramStart"/>
                            <w:r w:rsidR="00AD6713">
                              <w:rPr>
                                <w:rFonts w:ascii="NTPreCursive" w:hAnsi="NTPreCursive"/>
                                <w:sz w:val="24"/>
                                <w:szCs w:val="28"/>
                              </w:rPr>
                              <w:t>j,v</w:t>
                            </w:r>
                            <w:proofErr w:type="gramEnd"/>
                            <w:r w:rsidR="00AD6713">
                              <w:rPr>
                                <w:rFonts w:ascii="NTPreCursive" w:hAnsi="NTPreCursive"/>
                                <w:sz w:val="24"/>
                                <w:szCs w:val="28"/>
                              </w:rPr>
                              <w:t>,w,x,y,z,zz,qu</w:t>
                            </w:r>
                            <w:proofErr w:type="spellEnd"/>
                            <w:r w:rsidR="00AD6713">
                              <w:rPr>
                                <w:rFonts w:ascii="NTPreCursive" w:hAnsi="NTPreCursive"/>
                                <w:sz w:val="24"/>
                                <w:szCs w:val="28"/>
                              </w:rPr>
                              <w:t xml:space="preserve">, </w:t>
                            </w:r>
                            <w:proofErr w:type="spellStart"/>
                            <w:r w:rsidR="00AD6713">
                              <w:rPr>
                                <w:rFonts w:ascii="NTPreCursive" w:hAnsi="NTPreCursive"/>
                                <w:sz w:val="24"/>
                                <w:szCs w:val="28"/>
                              </w:rPr>
                              <w:t>ch</w:t>
                            </w:r>
                            <w:proofErr w:type="spellEnd"/>
                            <w:r w:rsidR="00AD6713">
                              <w:rPr>
                                <w:rFonts w:ascii="NTPreCursive" w:hAnsi="NTPreCursive"/>
                                <w:sz w:val="24"/>
                                <w:szCs w:val="28"/>
                              </w:rPr>
                              <w:t xml:space="preserve">, </w:t>
                            </w:r>
                            <w:proofErr w:type="spellStart"/>
                            <w:r w:rsidR="00AD6713">
                              <w:rPr>
                                <w:rFonts w:ascii="NTPreCursive" w:hAnsi="NTPreCursive"/>
                                <w:sz w:val="24"/>
                                <w:szCs w:val="28"/>
                              </w:rPr>
                              <w:t>sh</w:t>
                            </w:r>
                            <w:proofErr w:type="spellEnd"/>
                            <w:r w:rsidR="00AD6713">
                              <w:rPr>
                                <w:rFonts w:ascii="NTPreCursive" w:hAnsi="NTPreCursive"/>
                                <w:sz w:val="24"/>
                                <w:szCs w:val="28"/>
                              </w:rPr>
                              <w:t xml:space="preserve">, </w:t>
                            </w:r>
                            <w:proofErr w:type="spellStart"/>
                            <w:r w:rsidR="00AD6713">
                              <w:rPr>
                                <w:rFonts w:ascii="NTPreCursive" w:hAnsi="NTPreCursive"/>
                                <w:sz w:val="24"/>
                                <w:szCs w:val="28"/>
                              </w:rPr>
                              <w:t>th</w:t>
                            </w:r>
                            <w:proofErr w:type="spellEnd"/>
                            <w:r w:rsidR="00AD6713">
                              <w:rPr>
                                <w:rFonts w:ascii="NTPreCursive" w:hAnsi="NTPreCursive"/>
                                <w:sz w:val="24"/>
                                <w:szCs w:val="28"/>
                              </w:rPr>
                              <w:t xml:space="preserve">, ng, </w:t>
                            </w:r>
                            <w:proofErr w:type="spellStart"/>
                            <w:r w:rsidR="00AD6713">
                              <w:rPr>
                                <w:rFonts w:ascii="NTPreCursive" w:hAnsi="NTPreCursive"/>
                                <w:sz w:val="24"/>
                                <w:szCs w:val="28"/>
                              </w:rPr>
                              <w:t>ai</w:t>
                            </w:r>
                            <w:proofErr w:type="spellEnd"/>
                            <w:r w:rsidR="00AD6713">
                              <w:rPr>
                                <w:rFonts w:ascii="NTPreCursive" w:hAnsi="NTPreCursive"/>
                                <w:sz w:val="24"/>
                                <w:szCs w:val="28"/>
                              </w:rPr>
                              <w:t xml:space="preserve">, </w:t>
                            </w:r>
                            <w:proofErr w:type="spellStart"/>
                            <w:r w:rsidR="00AD6713">
                              <w:rPr>
                                <w:rFonts w:ascii="NTPreCursive" w:hAnsi="NTPreCursive"/>
                                <w:sz w:val="24"/>
                                <w:szCs w:val="28"/>
                              </w:rPr>
                              <w:t>ee</w:t>
                            </w:r>
                            <w:proofErr w:type="spellEnd"/>
                            <w:r w:rsidR="00AD6713">
                              <w:rPr>
                                <w:rFonts w:ascii="NTPreCursive" w:hAnsi="NTPreCursive"/>
                                <w:sz w:val="24"/>
                                <w:szCs w:val="28"/>
                              </w:rPr>
                              <w:t xml:space="preserve">, </w:t>
                            </w:r>
                            <w:proofErr w:type="spellStart"/>
                            <w:r w:rsidR="00AD6713">
                              <w:rPr>
                                <w:rFonts w:ascii="NTPreCursive" w:hAnsi="NTPreCursive"/>
                                <w:sz w:val="24"/>
                                <w:szCs w:val="28"/>
                              </w:rPr>
                              <w:t>igh</w:t>
                            </w:r>
                            <w:proofErr w:type="spellEnd"/>
                            <w:r w:rsidR="00AD6713">
                              <w:rPr>
                                <w:rFonts w:ascii="NTPreCursive" w:hAnsi="NTPreCursive"/>
                                <w:sz w:val="24"/>
                                <w:szCs w:val="28"/>
                              </w:rPr>
                              <w:t xml:space="preserve">, </w:t>
                            </w:r>
                            <w:proofErr w:type="spellStart"/>
                            <w:r w:rsidR="00AD6713">
                              <w:rPr>
                                <w:rFonts w:ascii="NTPreCursive" w:hAnsi="NTPreCursive"/>
                                <w:sz w:val="24"/>
                                <w:szCs w:val="28"/>
                              </w:rPr>
                              <w:t>oa</w:t>
                            </w:r>
                            <w:proofErr w:type="spellEnd"/>
                            <w:r w:rsidR="00AD6713">
                              <w:rPr>
                                <w:rFonts w:ascii="NTPreCursive" w:hAnsi="NTPreCursive"/>
                                <w:sz w:val="24"/>
                                <w:szCs w:val="28"/>
                              </w:rPr>
                              <w:t xml:space="preserve"> and </w:t>
                            </w:r>
                            <w:proofErr w:type="spellStart"/>
                            <w:r w:rsidR="00AD6713">
                              <w:rPr>
                                <w:rFonts w:ascii="NTPreCursive" w:hAnsi="NTPreCursive"/>
                                <w:sz w:val="24"/>
                                <w:szCs w:val="28"/>
                              </w:rPr>
                              <w:t>oo</w:t>
                            </w:r>
                            <w:proofErr w:type="spellEnd"/>
                            <w:r w:rsidR="00AD6713">
                              <w:rPr>
                                <w:rFonts w:ascii="NTPreCursive" w:hAnsi="NTPreCursive"/>
                                <w:sz w:val="24"/>
                                <w:szCs w:val="28"/>
                              </w:rPr>
                              <w:t xml:space="preserve"> </w:t>
                            </w:r>
                          </w:p>
                          <w:p w:rsidR="00586AC5" w:rsidRDefault="00586AC5" w:rsidP="00AD6713">
                            <w:pPr>
                              <w:pStyle w:val="ListParagraph"/>
                              <w:numPr>
                                <w:ilvl w:val="0"/>
                                <w:numId w:val="10"/>
                              </w:numPr>
                              <w:rPr>
                                <w:rFonts w:ascii="NTPreCursive" w:hAnsi="NTPreCursive"/>
                                <w:sz w:val="24"/>
                                <w:szCs w:val="28"/>
                              </w:rPr>
                            </w:pPr>
                            <w:r>
                              <w:rPr>
                                <w:rFonts w:ascii="NTPreCursive" w:hAnsi="NTPreCursive"/>
                                <w:sz w:val="24"/>
                                <w:szCs w:val="28"/>
                              </w:rPr>
                              <w:t xml:space="preserve">In </w:t>
                            </w:r>
                            <w:r w:rsidRPr="00586AC5">
                              <w:rPr>
                                <w:rFonts w:ascii="NTPreCursive" w:hAnsi="NTPreCursive"/>
                                <w:b/>
                                <w:sz w:val="24"/>
                                <w:szCs w:val="28"/>
                              </w:rPr>
                              <w:t>Literacy</w:t>
                            </w:r>
                            <w:r>
                              <w:rPr>
                                <w:rFonts w:ascii="NTPreCursive" w:hAnsi="NTPreCursive"/>
                                <w:sz w:val="24"/>
                                <w:szCs w:val="28"/>
                              </w:rPr>
                              <w:t xml:space="preserve"> we will be modelling and practising writing in sentences based on stories and non-fiction around Winter, including animals and their habitats including polar animals and hibernation. </w:t>
                            </w:r>
                          </w:p>
                          <w:p w:rsidR="000C020F" w:rsidRPr="00E93FBF" w:rsidRDefault="00586AC5" w:rsidP="00047C29">
                            <w:pPr>
                              <w:pStyle w:val="ListParagraph"/>
                              <w:numPr>
                                <w:ilvl w:val="0"/>
                                <w:numId w:val="10"/>
                              </w:numPr>
                              <w:rPr>
                                <w:rFonts w:ascii="NTPreCursive" w:hAnsi="NTPreCursive"/>
                                <w:sz w:val="24"/>
                                <w:szCs w:val="28"/>
                              </w:rPr>
                            </w:pPr>
                            <w:r w:rsidRPr="00586AC5">
                              <w:rPr>
                                <w:rFonts w:ascii="NTPreCursive" w:hAnsi="NTPreCursive"/>
                                <w:b/>
                                <w:sz w:val="24"/>
                                <w:szCs w:val="28"/>
                              </w:rPr>
                              <w:t>In Maths</w:t>
                            </w:r>
                            <w:r>
                              <w:rPr>
                                <w:rFonts w:ascii="NTPreCursive" w:hAnsi="NTPreCursive"/>
                                <w:b/>
                                <w:sz w:val="24"/>
                                <w:szCs w:val="28"/>
                              </w:rPr>
                              <w:t xml:space="preserve"> </w:t>
                            </w:r>
                            <w:r w:rsidRPr="00586AC5">
                              <w:rPr>
                                <w:rFonts w:ascii="NTPreCursive" w:hAnsi="NTPreCursive"/>
                                <w:sz w:val="24"/>
                                <w:szCs w:val="28"/>
                              </w:rPr>
                              <w:t xml:space="preserve">we will be </w:t>
                            </w:r>
                            <w:r>
                              <w:rPr>
                                <w:rFonts w:ascii="NTPreCursive" w:hAnsi="NTPreCursive"/>
                                <w:sz w:val="24"/>
                                <w:szCs w:val="28"/>
                              </w:rPr>
                              <w:t xml:space="preserve">learning about part/whole as well as continuing with mastery of numbers to 10 </w:t>
                            </w:r>
                            <w:r w:rsidR="00047C29">
                              <w:rPr>
                                <w:rFonts w:ascii="NTPreCursive" w:hAnsi="NTPreCursive"/>
                                <w:sz w:val="24"/>
                                <w:szCs w:val="28"/>
                              </w:rPr>
                              <w:t xml:space="preserve">– </w:t>
                            </w:r>
                            <w:proofErr w:type="spellStart"/>
                            <w:r w:rsidR="00047C29">
                              <w:rPr>
                                <w:rFonts w:ascii="NTPreCursive" w:hAnsi="NTPreCursive"/>
                                <w:sz w:val="24"/>
                                <w:szCs w:val="28"/>
                              </w:rPr>
                              <w:t>subitising</w:t>
                            </w:r>
                            <w:proofErr w:type="spellEnd"/>
                            <w:r w:rsidR="00047C29">
                              <w:rPr>
                                <w:rFonts w:ascii="NTPreCursive" w:hAnsi="NTPreCursive"/>
                                <w:sz w:val="24"/>
                                <w:szCs w:val="28"/>
                              </w:rPr>
                              <w:t xml:space="preserve"> to 6 - </w:t>
                            </w:r>
                            <w:r w:rsidR="00047C29" w:rsidRPr="00047C29">
                              <w:rPr>
                                <w:rFonts w:ascii="NTPreCursive" w:hAnsi="NTPreCursive" w:cstheme="minorHAnsi"/>
                                <w:sz w:val="28"/>
                                <w:szCs w:val="28"/>
                              </w:rPr>
                              <w:t>r</w:t>
                            </w:r>
                            <w:r w:rsidR="00047C29">
                              <w:rPr>
                                <w:rFonts w:ascii="NTPreCursive" w:hAnsi="NTPreCursive" w:cstheme="minorHAnsi"/>
                                <w:sz w:val="28"/>
                                <w:szCs w:val="28"/>
                              </w:rPr>
                              <w:t xml:space="preserve">ecognising and naming numerals to </w:t>
                            </w:r>
                            <w:proofErr w:type="gramStart"/>
                            <w:r w:rsidR="00047C29">
                              <w:rPr>
                                <w:rFonts w:ascii="NTPreCursive" w:hAnsi="NTPreCursive" w:cstheme="minorHAnsi"/>
                                <w:sz w:val="28"/>
                                <w:szCs w:val="28"/>
                              </w:rPr>
                              <w:t xml:space="preserve">10 </w:t>
                            </w:r>
                            <w:r w:rsidR="000C020F" w:rsidRPr="00047C29">
                              <w:rPr>
                                <w:rFonts w:ascii="NTPreCursive" w:hAnsi="NTPreCursive" w:cstheme="minorHAnsi"/>
                                <w:sz w:val="28"/>
                                <w:szCs w:val="28"/>
                              </w:rPr>
                              <w:t xml:space="preserve"> as</w:t>
                            </w:r>
                            <w:proofErr w:type="gramEnd"/>
                            <w:r w:rsidR="000C020F" w:rsidRPr="00047C29">
                              <w:rPr>
                                <w:rFonts w:ascii="NTPreCursive" w:hAnsi="NTPreCursive" w:cstheme="minorHAnsi"/>
                                <w:sz w:val="28"/>
                                <w:szCs w:val="28"/>
                              </w:rPr>
                              <w:t xml:space="preserve"> well as composition of each of these numbers) </w:t>
                            </w:r>
                            <w:r w:rsidR="00047C29">
                              <w:rPr>
                                <w:rFonts w:ascii="NTPreCursive" w:hAnsi="NTPreCursive" w:cstheme="minorHAnsi"/>
                                <w:sz w:val="28"/>
                                <w:szCs w:val="28"/>
                              </w:rPr>
                              <w:t>–ordering, c</w:t>
                            </w:r>
                            <w:r w:rsidR="000C020F" w:rsidRPr="00047C29">
                              <w:rPr>
                                <w:rFonts w:ascii="NTPreCursive" w:hAnsi="NTPreCursive" w:cstheme="minorHAnsi"/>
                                <w:sz w:val="28"/>
                                <w:szCs w:val="28"/>
                              </w:rPr>
                              <w:t>ounting out loud and 1:1 correspondence</w:t>
                            </w:r>
                            <w:r w:rsidR="00047C29">
                              <w:rPr>
                                <w:rFonts w:ascii="NTPreCursive" w:hAnsi="NTPreCursive" w:cstheme="minorHAnsi"/>
                                <w:sz w:val="28"/>
                                <w:szCs w:val="28"/>
                              </w:rPr>
                              <w:t xml:space="preserve"> and writing numerals correctly.</w:t>
                            </w:r>
                          </w:p>
                          <w:p w:rsidR="00E93FBF" w:rsidRPr="00E93FBF" w:rsidRDefault="00E93FBF" w:rsidP="00E93FBF">
                            <w:pPr>
                              <w:ind w:left="590"/>
                              <w:jc w:val="center"/>
                              <w:rPr>
                                <w:rFonts w:ascii="NTPreCursive" w:hAnsi="NTPreCursive"/>
                                <w:b/>
                                <w:sz w:val="24"/>
                                <w:szCs w:val="28"/>
                                <w:u w:val="single"/>
                              </w:rPr>
                            </w:pPr>
                            <w:r w:rsidRPr="00E93FBF">
                              <w:rPr>
                                <w:rFonts w:ascii="NTPreCursive" w:hAnsi="NTPreCursive"/>
                                <w:b/>
                                <w:sz w:val="24"/>
                                <w:szCs w:val="28"/>
                                <w:u w:val="single"/>
                              </w:rPr>
                              <w:t>Culture Capital:</w:t>
                            </w:r>
                          </w:p>
                          <w:p w:rsidR="00E93FBF" w:rsidRDefault="00E93FBF" w:rsidP="00E93FBF">
                            <w:pPr>
                              <w:ind w:left="590"/>
                              <w:rPr>
                                <w:rFonts w:ascii="NTPreCursive" w:hAnsi="NTPreCursive"/>
                                <w:b/>
                                <w:sz w:val="24"/>
                                <w:szCs w:val="28"/>
                              </w:rPr>
                            </w:pPr>
                            <w:r>
                              <w:rPr>
                                <w:rFonts w:ascii="NTPreCursive" w:hAnsi="NTPreCursive"/>
                                <w:b/>
                                <w:sz w:val="24"/>
                                <w:szCs w:val="28"/>
                              </w:rPr>
                              <w:t xml:space="preserve">Chinese New Year/Lunar New Year </w:t>
                            </w:r>
                          </w:p>
                          <w:p w:rsidR="00E93FBF" w:rsidRDefault="00E93FBF" w:rsidP="00E93FBF">
                            <w:pPr>
                              <w:ind w:left="590"/>
                              <w:rPr>
                                <w:rFonts w:ascii="NTPreCursive" w:hAnsi="NTPreCursive"/>
                                <w:b/>
                                <w:sz w:val="24"/>
                                <w:szCs w:val="28"/>
                              </w:rPr>
                            </w:pPr>
                            <w:r>
                              <w:rPr>
                                <w:noProof/>
                                <w:lang w:eastAsia="en-GB"/>
                              </w:rPr>
                              <w:drawing>
                                <wp:inline distT="0" distB="0" distL="0" distR="0" wp14:anchorId="4439AC98" wp14:editId="739F13EA">
                                  <wp:extent cx="1911927" cy="718185"/>
                                  <wp:effectExtent l="0" t="0" r="0" b="571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40347" cy="728860"/>
                                          </a:xfrm>
                                          <a:prstGeom prst="rect">
                                            <a:avLst/>
                                          </a:prstGeom>
                                          <a:noFill/>
                                        </pic:spPr>
                                      </pic:pic>
                                    </a:graphicData>
                                  </a:graphic>
                                </wp:inline>
                              </w:drawing>
                            </w:r>
                          </w:p>
                          <w:p w:rsidR="00E93FBF" w:rsidRDefault="00E93FBF" w:rsidP="00E93FBF">
                            <w:pPr>
                              <w:ind w:left="590"/>
                              <w:rPr>
                                <w:rFonts w:ascii="NTPreCursive" w:hAnsi="NTPreCursive"/>
                                <w:b/>
                                <w:sz w:val="24"/>
                                <w:szCs w:val="28"/>
                              </w:rPr>
                            </w:pPr>
                          </w:p>
                          <w:p w:rsidR="00E93FBF" w:rsidRPr="00E93FBF" w:rsidRDefault="00774C1D" w:rsidP="00E93FBF">
                            <w:pPr>
                              <w:ind w:left="590"/>
                              <w:rPr>
                                <w:rFonts w:ascii="NTPreCursive" w:hAnsi="NTPreCursive"/>
                                <w:b/>
                                <w:sz w:val="24"/>
                                <w:szCs w:val="28"/>
                              </w:rPr>
                            </w:pPr>
                            <w:r>
                              <w:rPr>
                                <w:noProof/>
                                <w:lang w:eastAsia="en-GB"/>
                              </w:rPr>
                              <w:drawing>
                                <wp:inline distT="0" distB="0" distL="0" distR="0" wp14:anchorId="38CBE9E6" wp14:editId="01D8F9FF">
                                  <wp:extent cx="733476" cy="916146"/>
                                  <wp:effectExtent l="0" t="0" r="0" b="0"/>
                                  <wp:docPr id="42" name="Picture 42" descr="When is Valentine's Day 2023? 2024, 2025, 2026, 2027, 2028? • Free Online  Games at PrimaryGa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en is Valentine's Day 2023? 2024, 2025, 2026, 2027, 2028? • Free Online  Games at PrimaryGam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48100" cy="934411"/>
                                          </a:xfrm>
                                          <a:prstGeom prst="rect">
                                            <a:avLst/>
                                          </a:prstGeom>
                                          <a:noFill/>
                                          <a:ln>
                                            <a:noFill/>
                                          </a:ln>
                                        </pic:spPr>
                                      </pic:pic>
                                    </a:graphicData>
                                  </a:graphic>
                                </wp:inline>
                              </w:drawing>
                            </w:r>
                            <w:r w:rsidR="00E93FBF">
                              <w:rPr>
                                <w:noProof/>
                                <w:lang w:eastAsia="en-GB"/>
                              </w:rPr>
                              <w:t xml:space="preserve">              </w:t>
                            </w:r>
                            <w:r w:rsidR="00E93FBF" w:rsidRPr="00E93FBF">
                              <w:t xml:space="preserve"> </w:t>
                            </w:r>
                            <w:r w:rsidR="00E93FBF" w:rsidRPr="008D0424">
                              <w:drawing>
                                <wp:inline distT="0" distB="0" distL="0" distR="0" wp14:anchorId="7BFB4C27" wp14:editId="72A56DED">
                                  <wp:extent cx="801370" cy="938286"/>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827855" cy="969296"/>
                                          </a:xfrm>
                                          <a:prstGeom prst="rect">
                                            <a:avLst/>
                                          </a:prstGeom>
                                        </pic:spPr>
                                      </pic:pic>
                                    </a:graphicData>
                                  </a:graphic>
                                </wp:inline>
                              </w:drawing>
                            </w:r>
                          </w:p>
                          <w:p w:rsidR="00B20FF6" w:rsidRPr="00047C29" w:rsidRDefault="0049622C" w:rsidP="00047C29">
                            <w:pPr>
                              <w:rPr>
                                <w:rFonts w:ascii="NTPreCursive" w:hAnsi="NTPreCursive" w:cstheme="minorHAnsi"/>
                                <w:sz w:val="24"/>
                                <w:szCs w:val="28"/>
                              </w:rPr>
                            </w:pPr>
                            <w:r w:rsidRPr="00B20FF6">
                              <w:rPr>
                                <w:rFonts w:ascii="NTPreCursive" w:hAnsi="NTPreCursive" w:cstheme="minorHAnsi"/>
                                <w:sz w:val="24"/>
                                <w:szCs w:val="28"/>
                              </w:rPr>
                              <w:t xml:space="preserve"> </w:t>
                            </w:r>
                            <w:r w:rsidR="00281B5B" w:rsidRPr="00B20FF6">
                              <w:rPr>
                                <w:rFonts w:ascii="NTPreCursive" w:hAnsi="NTPreCursive" w:cstheme="minorHAnsi"/>
                                <w:sz w:val="24"/>
                                <w:szCs w:val="28"/>
                              </w:rPr>
                              <w:t xml:space="preserve">   </w:t>
                            </w:r>
                            <w:r w:rsidR="00AD6713" w:rsidRPr="00047C29">
                              <w:rPr>
                                <w:rFonts w:ascii="NTPreCursive" w:hAnsi="NTPreCursive" w:cstheme="minorHAnsi"/>
                                <w:sz w:val="24"/>
                                <w:szCs w:val="28"/>
                              </w:rPr>
                              <w:t xml:space="preserve">Globetrotters Week will be all about Rwanda! </w:t>
                            </w:r>
                          </w:p>
                          <w:p w:rsidR="00B20FF6" w:rsidRPr="00B20FF6" w:rsidRDefault="00B20FF6" w:rsidP="00B20FF6">
                            <w:pPr>
                              <w:rPr>
                                <w:sz w:val="28"/>
                                <w:szCs w:val="28"/>
                              </w:rPr>
                            </w:pPr>
                            <w:r>
                              <w:rPr>
                                <w:rFonts w:cstheme="minorHAnsi"/>
                                <w:sz w:val="28"/>
                                <w:szCs w:val="28"/>
                              </w:rPr>
                              <w:t xml:space="preserve">   </w:t>
                            </w:r>
                            <w:r w:rsidR="00774C1D">
                              <w:rPr>
                                <w:noProof/>
                                <w:lang w:eastAsia="en-GB"/>
                              </w:rPr>
                              <w:drawing>
                                <wp:inline distT="0" distB="0" distL="0" distR="0" wp14:anchorId="4F77144F" wp14:editId="2652F43E">
                                  <wp:extent cx="1041143" cy="815982"/>
                                  <wp:effectExtent l="0" t="0" r="6985" b="3175"/>
                                  <wp:docPr id="30" name="Picture 30" descr="Rwanda: Participation and protection of civil society is crucial to  development | IS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wanda: Participation and protection of civil society is crucial to  development | ISH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77782" cy="844698"/>
                                          </a:xfrm>
                                          <a:prstGeom prst="rect">
                                            <a:avLst/>
                                          </a:prstGeom>
                                          <a:noFill/>
                                          <a:ln>
                                            <a:noFill/>
                                          </a:ln>
                                        </pic:spPr>
                                      </pic:pic>
                                    </a:graphicData>
                                  </a:graphic>
                                </wp:inline>
                              </w:drawing>
                            </w:r>
                            <w:r>
                              <w:rPr>
                                <w:rFonts w:cstheme="minorHAnsi"/>
                                <w:sz w:val="28"/>
                                <w:szCs w:val="28"/>
                              </w:rPr>
                              <w:t xml:space="preserve">  </w:t>
                            </w:r>
                            <w:r w:rsidR="00F16B16">
                              <w:rPr>
                                <w:rFonts w:cstheme="minorHAnsi"/>
                                <w:sz w:val="28"/>
                                <w:szCs w:val="28"/>
                              </w:rPr>
                              <w:t xml:space="preserve"> </w:t>
                            </w:r>
                            <w:r>
                              <w:rPr>
                                <w:noProof/>
                                <w:lang w:eastAsia="en-GB"/>
                              </w:rPr>
                              <w:t xml:space="preserve">        </w:t>
                            </w:r>
                            <w:r w:rsidR="00774C1D">
                              <w:rPr>
                                <w:noProof/>
                                <w:lang w:eastAsia="en-GB"/>
                              </w:rPr>
                              <w:drawing>
                                <wp:inline distT="0" distB="0" distL="0" distR="0" wp14:anchorId="5770A452" wp14:editId="175CC7AA">
                                  <wp:extent cx="942850" cy="742856"/>
                                  <wp:effectExtent l="0" t="0" r="0" b="635"/>
                                  <wp:docPr id="47" name="Picture 47" descr="8 Reasons to visit Kigali, Rwanda | Rough Gui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8 Reasons to visit Kigali, Rwanda | Rough Guide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0800000" flipV="1">
                                            <a:off x="0" y="0"/>
                                            <a:ext cx="981831" cy="773568"/>
                                          </a:xfrm>
                                          <a:prstGeom prst="rect">
                                            <a:avLst/>
                                          </a:prstGeom>
                                          <a:noFill/>
                                          <a:ln>
                                            <a:noFill/>
                                          </a:ln>
                                        </pic:spPr>
                                      </pic:pic>
                                    </a:graphicData>
                                  </a:graphic>
                                </wp:inline>
                              </w:drawing>
                            </w:r>
                            <w:r w:rsidR="00F16B16">
                              <w:rPr>
                                <w:noProof/>
                                <w:lang w:eastAsia="en-GB"/>
                              </w:rPr>
                              <w:t xml:space="preserve">              </w:t>
                            </w:r>
                            <w:bookmarkStart w:id="0" w:name="_GoBack"/>
                            <w:bookmarkEnd w:id="0"/>
                            <w:r w:rsidR="00774C1D">
                              <w:rPr>
                                <w:noProof/>
                                <w:lang w:eastAsia="en-GB"/>
                              </w:rPr>
                              <w:drawing>
                                <wp:inline distT="0" distB="0" distL="0" distR="0" wp14:anchorId="5D64917C" wp14:editId="762E1BE2">
                                  <wp:extent cx="935990" cy="977967"/>
                                  <wp:effectExtent l="0" t="0" r="0" b="0"/>
                                  <wp:docPr id="28" name="Picture 28" descr="Rwanda | Religion, Population, Language, &amp; Capital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wanda | Religion, Population, Language, &amp; Capital | Britannica"/>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57685" cy="1000635"/>
                                          </a:xfrm>
                                          <a:prstGeom prst="rect">
                                            <a:avLst/>
                                          </a:prstGeom>
                                          <a:noFill/>
                                          <a:ln>
                                            <a:noFill/>
                                          </a:ln>
                                        </pic:spPr>
                                      </pic:pic>
                                    </a:graphicData>
                                  </a:graphic>
                                </wp:inline>
                              </w:drawing>
                            </w:r>
                            <w:r>
                              <w:rPr>
                                <w:noProof/>
                                <w:lang w:eastAsia="en-GB"/>
                              </w:rPr>
                              <w:t xml:space="preserve">  </w:t>
                            </w:r>
                            <w:r w:rsidR="00E93FBF">
                              <w:rPr>
                                <w:noProof/>
                                <w:lang w:eastAsia="en-GB"/>
                              </w:rPr>
                              <w:t xml:space="preserve">  </w:t>
                            </w:r>
                            <w:r w:rsidR="00E93FBF" w:rsidRPr="00E93FBF">
                              <w:rPr>
                                <w:noProof/>
                                <w:lang w:eastAsia="en-GB"/>
                              </w:rPr>
                              <w:t xml:space="preserve"> </w:t>
                            </w:r>
                            <w:r w:rsidR="00E93FBF">
                              <w:rPr>
                                <w:noProof/>
                                <w:lang w:eastAsia="en-GB"/>
                              </w:rPr>
                              <w:t xml:space="preserve">      </w:t>
                            </w:r>
                            <w:r w:rsidR="00F16B16">
                              <w:rPr>
                                <w:noProof/>
                                <w:lang w:eastAsia="en-GB"/>
                              </w:rPr>
                              <w:t xml:space="preserve">    </w:t>
                            </w:r>
                            <w:r w:rsidR="00E93FBF">
                              <w:rPr>
                                <w:noProof/>
                                <w:lang w:eastAsia="en-GB"/>
                              </w:rPr>
                              <w:t xml:space="preserve">   </w:t>
                            </w:r>
                            <w:r w:rsidR="00E93FBF">
                              <w:rPr>
                                <w:noProof/>
                                <w:lang w:eastAsia="en-GB"/>
                              </w:rPr>
                              <w:drawing>
                                <wp:inline distT="0" distB="0" distL="0" distR="0" wp14:anchorId="61F0A523" wp14:editId="67FC0941">
                                  <wp:extent cx="957285" cy="889951"/>
                                  <wp:effectExtent l="0" t="0" r="0" b="5715"/>
                                  <wp:docPr id="33" name="Picture 33" descr="Rwanda: the country of the Big 5 | M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wanda: the country of the Big 5 | Mee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78116" cy="90931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81F83B" id="_x0000_s1031" type="#_x0000_t202" style="position:absolute;margin-left:0;margin-top:1.5pt;width:227.25pt;height:738.5pt;z-index:2516705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" strokecolor="#09c" strokeweight="2.25pt">
                <v:textbox>
                  <w:txbxContent>
                    <w:p w:rsidR="00AD6713" w:rsidRPr="00047C29" w:rsidRDefault="00281B5B">
                      <w:pPr>
                        <w:rPr>
                          <w:b/>
                          <w:sz w:val="28"/>
                          <w:szCs w:val="28"/>
                          <w:u w:val="single"/>
                        </w:rPr>
                      </w:pPr>
                      <w:r>
                        <w:rPr>
                          <w:noProof/>
                          <w:lang w:eastAsia="en-GB"/>
                        </w:rPr>
                        <w:t xml:space="preserve">                   </w:t>
                      </w:r>
                      <w:r w:rsidR="00AD6713">
                        <w:rPr>
                          <w:rFonts w:ascii="NTPreCursive" w:hAnsi="NTPreCursive"/>
                          <w:b/>
                          <w:sz w:val="24"/>
                          <w:szCs w:val="28"/>
                        </w:rPr>
                        <w:t>This half term we</w:t>
                      </w:r>
                      <w:r w:rsidR="0033242C" w:rsidRPr="00B20FF6">
                        <w:rPr>
                          <w:rFonts w:ascii="NTPreCursive" w:hAnsi="NTPreCursive"/>
                          <w:b/>
                          <w:sz w:val="24"/>
                          <w:szCs w:val="28"/>
                          <w:u w:val="single"/>
                        </w:rPr>
                        <w:t xml:space="preserve"> </w:t>
                      </w:r>
                      <w:r w:rsidR="0033242C" w:rsidRPr="00AD6713">
                        <w:rPr>
                          <w:rFonts w:ascii="NTPreCursive" w:hAnsi="NTPreCursive"/>
                          <w:b/>
                          <w:sz w:val="24"/>
                          <w:szCs w:val="28"/>
                        </w:rPr>
                        <w:t>will be learning:</w:t>
                      </w:r>
                      <w:r w:rsidRPr="00B20FF6">
                        <w:rPr>
                          <w:rFonts w:ascii="NTPreCursive" w:hAnsi="NTPreCursive"/>
                          <w:b/>
                          <w:sz w:val="24"/>
                          <w:szCs w:val="28"/>
                        </w:rPr>
                        <w:t xml:space="preserve">  </w:t>
                      </w:r>
                    </w:p>
                    <w:p w:rsidR="00B61544" w:rsidRDefault="00586AC5" w:rsidP="00AD6713">
                      <w:pPr>
                        <w:pStyle w:val="ListParagraph"/>
                        <w:numPr>
                          <w:ilvl w:val="0"/>
                          <w:numId w:val="10"/>
                        </w:numPr>
                        <w:rPr>
                          <w:rFonts w:ascii="NTPreCursive" w:hAnsi="NTPreCursive"/>
                          <w:sz w:val="24"/>
                          <w:szCs w:val="28"/>
                        </w:rPr>
                      </w:pPr>
                      <w:r w:rsidRPr="00586AC5">
                        <w:rPr>
                          <w:rFonts w:ascii="NTPreCursive" w:hAnsi="NTPreCursive"/>
                          <w:b/>
                          <w:sz w:val="24"/>
                          <w:szCs w:val="28"/>
                        </w:rPr>
                        <w:t>In Phonics</w:t>
                      </w:r>
                      <w:r>
                        <w:rPr>
                          <w:rFonts w:ascii="NTPreCursive" w:hAnsi="NTPreCursive"/>
                          <w:sz w:val="24"/>
                          <w:szCs w:val="28"/>
                        </w:rPr>
                        <w:t xml:space="preserve"> </w:t>
                      </w:r>
                      <w:r w:rsidR="00AD6713" w:rsidRPr="00AD6713">
                        <w:rPr>
                          <w:rFonts w:ascii="NTPreCursive" w:hAnsi="NTPreCursive"/>
                          <w:sz w:val="24"/>
                          <w:szCs w:val="28"/>
                        </w:rPr>
                        <w:t xml:space="preserve">Our </w:t>
                      </w:r>
                      <w:r w:rsidR="00AD6713">
                        <w:rPr>
                          <w:rFonts w:ascii="NTPreCursive" w:hAnsi="NTPreCursive"/>
                          <w:sz w:val="24"/>
                          <w:szCs w:val="28"/>
                        </w:rPr>
                        <w:t xml:space="preserve">next set of phase 3 phonics: </w:t>
                      </w:r>
                      <w:proofErr w:type="spellStart"/>
                      <w:proofErr w:type="gramStart"/>
                      <w:r w:rsidR="00AD6713">
                        <w:rPr>
                          <w:rFonts w:ascii="NTPreCursive" w:hAnsi="NTPreCursive"/>
                          <w:sz w:val="24"/>
                          <w:szCs w:val="28"/>
                        </w:rPr>
                        <w:t>j,v</w:t>
                      </w:r>
                      <w:proofErr w:type="gramEnd"/>
                      <w:r w:rsidR="00AD6713">
                        <w:rPr>
                          <w:rFonts w:ascii="NTPreCursive" w:hAnsi="NTPreCursive"/>
                          <w:sz w:val="24"/>
                          <w:szCs w:val="28"/>
                        </w:rPr>
                        <w:t>,w,x,y,z,zz,qu</w:t>
                      </w:r>
                      <w:proofErr w:type="spellEnd"/>
                      <w:r w:rsidR="00AD6713">
                        <w:rPr>
                          <w:rFonts w:ascii="NTPreCursive" w:hAnsi="NTPreCursive"/>
                          <w:sz w:val="24"/>
                          <w:szCs w:val="28"/>
                        </w:rPr>
                        <w:t xml:space="preserve">, </w:t>
                      </w:r>
                      <w:proofErr w:type="spellStart"/>
                      <w:r w:rsidR="00AD6713">
                        <w:rPr>
                          <w:rFonts w:ascii="NTPreCursive" w:hAnsi="NTPreCursive"/>
                          <w:sz w:val="24"/>
                          <w:szCs w:val="28"/>
                        </w:rPr>
                        <w:t>ch</w:t>
                      </w:r>
                      <w:proofErr w:type="spellEnd"/>
                      <w:r w:rsidR="00AD6713">
                        <w:rPr>
                          <w:rFonts w:ascii="NTPreCursive" w:hAnsi="NTPreCursive"/>
                          <w:sz w:val="24"/>
                          <w:szCs w:val="28"/>
                        </w:rPr>
                        <w:t xml:space="preserve">, </w:t>
                      </w:r>
                      <w:proofErr w:type="spellStart"/>
                      <w:r w:rsidR="00AD6713">
                        <w:rPr>
                          <w:rFonts w:ascii="NTPreCursive" w:hAnsi="NTPreCursive"/>
                          <w:sz w:val="24"/>
                          <w:szCs w:val="28"/>
                        </w:rPr>
                        <w:t>sh</w:t>
                      </w:r>
                      <w:proofErr w:type="spellEnd"/>
                      <w:r w:rsidR="00AD6713">
                        <w:rPr>
                          <w:rFonts w:ascii="NTPreCursive" w:hAnsi="NTPreCursive"/>
                          <w:sz w:val="24"/>
                          <w:szCs w:val="28"/>
                        </w:rPr>
                        <w:t xml:space="preserve">, </w:t>
                      </w:r>
                      <w:proofErr w:type="spellStart"/>
                      <w:r w:rsidR="00AD6713">
                        <w:rPr>
                          <w:rFonts w:ascii="NTPreCursive" w:hAnsi="NTPreCursive"/>
                          <w:sz w:val="24"/>
                          <w:szCs w:val="28"/>
                        </w:rPr>
                        <w:t>th</w:t>
                      </w:r>
                      <w:proofErr w:type="spellEnd"/>
                      <w:r w:rsidR="00AD6713">
                        <w:rPr>
                          <w:rFonts w:ascii="NTPreCursive" w:hAnsi="NTPreCursive"/>
                          <w:sz w:val="24"/>
                          <w:szCs w:val="28"/>
                        </w:rPr>
                        <w:t xml:space="preserve">, ng, </w:t>
                      </w:r>
                      <w:proofErr w:type="spellStart"/>
                      <w:r w:rsidR="00AD6713">
                        <w:rPr>
                          <w:rFonts w:ascii="NTPreCursive" w:hAnsi="NTPreCursive"/>
                          <w:sz w:val="24"/>
                          <w:szCs w:val="28"/>
                        </w:rPr>
                        <w:t>ai</w:t>
                      </w:r>
                      <w:proofErr w:type="spellEnd"/>
                      <w:r w:rsidR="00AD6713">
                        <w:rPr>
                          <w:rFonts w:ascii="NTPreCursive" w:hAnsi="NTPreCursive"/>
                          <w:sz w:val="24"/>
                          <w:szCs w:val="28"/>
                        </w:rPr>
                        <w:t xml:space="preserve">, </w:t>
                      </w:r>
                      <w:proofErr w:type="spellStart"/>
                      <w:r w:rsidR="00AD6713">
                        <w:rPr>
                          <w:rFonts w:ascii="NTPreCursive" w:hAnsi="NTPreCursive"/>
                          <w:sz w:val="24"/>
                          <w:szCs w:val="28"/>
                        </w:rPr>
                        <w:t>ee</w:t>
                      </w:r>
                      <w:proofErr w:type="spellEnd"/>
                      <w:r w:rsidR="00AD6713">
                        <w:rPr>
                          <w:rFonts w:ascii="NTPreCursive" w:hAnsi="NTPreCursive"/>
                          <w:sz w:val="24"/>
                          <w:szCs w:val="28"/>
                        </w:rPr>
                        <w:t xml:space="preserve">, </w:t>
                      </w:r>
                      <w:proofErr w:type="spellStart"/>
                      <w:r w:rsidR="00AD6713">
                        <w:rPr>
                          <w:rFonts w:ascii="NTPreCursive" w:hAnsi="NTPreCursive"/>
                          <w:sz w:val="24"/>
                          <w:szCs w:val="28"/>
                        </w:rPr>
                        <w:t>igh</w:t>
                      </w:r>
                      <w:proofErr w:type="spellEnd"/>
                      <w:r w:rsidR="00AD6713">
                        <w:rPr>
                          <w:rFonts w:ascii="NTPreCursive" w:hAnsi="NTPreCursive"/>
                          <w:sz w:val="24"/>
                          <w:szCs w:val="28"/>
                        </w:rPr>
                        <w:t xml:space="preserve">, </w:t>
                      </w:r>
                      <w:proofErr w:type="spellStart"/>
                      <w:r w:rsidR="00AD6713">
                        <w:rPr>
                          <w:rFonts w:ascii="NTPreCursive" w:hAnsi="NTPreCursive"/>
                          <w:sz w:val="24"/>
                          <w:szCs w:val="28"/>
                        </w:rPr>
                        <w:t>oa</w:t>
                      </w:r>
                      <w:proofErr w:type="spellEnd"/>
                      <w:r w:rsidR="00AD6713">
                        <w:rPr>
                          <w:rFonts w:ascii="NTPreCursive" w:hAnsi="NTPreCursive"/>
                          <w:sz w:val="24"/>
                          <w:szCs w:val="28"/>
                        </w:rPr>
                        <w:t xml:space="preserve"> and </w:t>
                      </w:r>
                      <w:proofErr w:type="spellStart"/>
                      <w:r w:rsidR="00AD6713">
                        <w:rPr>
                          <w:rFonts w:ascii="NTPreCursive" w:hAnsi="NTPreCursive"/>
                          <w:sz w:val="24"/>
                          <w:szCs w:val="28"/>
                        </w:rPr>
                        <w:t>oo</w:t>
                      </w:r>
                      <w:proofErr w:type="spellEnd"/>
                      <w:r w:rsidR="00AD6713">
                        <w:rPr>
                          <w:rFonts w:ascii="NTPreCursive" w:hAnsi="NTPreCursive"/>
                          <w:sz w:val="24"/>
                          <w:szCs w:val="28"/>
                        </w:rPr>
                        <w:t xml:space="preserve"> </w:t>
                      </w:r>
                    </w:p>
                    <w:p w:rsidR="00586AC5" w:rsidRDefault="00586AC5" w:rsidP="00AD6713">
                      <w:pPr>
                        <w:pStyle w:val="ListParagraph"/>
                        <w:numPr>
                          <w:ilvl w:val="0"/>
                          <w:numId w:val="10"/>
                        </w:numPr>
                        <w:rPr>
                          <w:rFonts w:ascii="NTPreCursive" w:hAnsi="NTPreCursive"/>
                          <w:sz w:val="24"/>
                          <w:szCs w:val="28"/>
                        </w:rPr>
                      </w:pPr>
                      <w:r>
                        <w:rPr>
                          <w:rFonts w:ascii="NTPreCursive" w:hAnsi="NTPreCursive"/>
                          <w:sz w:val="24"/>
                          <w:szCs w:val="28"/>
                        </w:rPr>
                        <w:t xml:space="preserve">In </w:t>
                      </w:r>
                      <w:r w:rsidRPr="00586AC5">
                        <w:rPr>
                          <w:rFonts w:ascii="NTPreCursive" w:hAnsi="NTPreCursive"/>
                          <w:b/>
                          <w:sz w:val="24"/>
                          <w:szCs w:val="28"/>
                        </w:rPr>
                        <w:t>Literacy</w:t>
                      </w:r>
                      <w:r>
                        <w:rPr>
                          <w:rFonts w:ascii="NTPreCursive" w:hAnsi="NTPreCursive"/>
                          <w:sz w:val="24"/>
                          <w:szCs w:val="28"/>
                        </w:rPr>
                        <w:t xml:space="preserve"> we will be modelling and practising writing in sentences based on stories and non-fiction around Winter, including animals and their habitats including polar animals and hibernation. </w:t>
                      </w:r>
                    </w:p>
                    <w:p w:rsidR="000C020F" w:rsidRPr="00E93FBF" w:rsidRDefault="00586AC5" w:rsidP="00047C29">
                      <w:pPr>
                        <w:pStyle w:val="ListParagraph"/>
                        <w:numPr>
                          <w:ilvl w:val="0"/>
                          <w:numId w:val="10"/>
                        </w:numPr>
                        <w:rPr>
                          <w:rFonts w:ascii="NTPreCursive" w:hAnsi="NTPreCursive"/>
                          <w:sz w:val="24"/>
                          <w:szCs w:val="28"/>
                        </w:rPr>
                      </w:pPr>
                      <w:r w:rsidRPr="00586AC5">
                        <w:rPr>
                          <w:rFonts w:ascii="NTPreCursive" w:hAnsi="NTPreCursive"/>
                          <w:b/>
                          <w:sz w:val="24"/>
                          <w:szCs w:val="28"/>
                        </w:rPr>
                        <w:t>In Maths</w:t>
                      </w:r>
                      <w:r>
                        <w:rPr>
                          <w:rFonts w:ascii="NTPreCursive" w:hAnsi="NTPreCursive"/>
                          <w:b/>
                          <w:sz w:val="24"/>
                          <w:szCs w:val="28"/>
                        </w:rPr>
                        <w:t xml:space="preserve"> </w:t>
                      </w:r>
                      <w:r w:rsidRPr="00586AC5">
                        <w:rPr>
                          <w:rFonts w:ascii="NTPreCursive" w:hAnsi="NTPreCursive"/>
                          <w:sz w:val="24"/>
                          <w:szCs w:val="28"/>
                        </w:rPr>
                        <w:t xml:space="preserve">we will be </w:t>
                      </w:r>
                      <w:r>
                        <w:rPr>
                          <w:rFonts w:ascii="NTPreCursive" w:hAnsi="NTPreCursive"/>
                          <w:sz w:val="24"/>
                          <w:szCs w:val="28"/>
                        </w:rPr>
                        <w:t xml:space="preserve">learning about part/whole as well as continuing with mastery of numbers to 10 </w:t>
                      </w:r>
                      <w:r w:rsidR="00047C29">
                        <w:rPr>
                          <w:rFonts w:ascii="NTPreCursive" w:hAnsi="NTPreCursive"/>
                          <w:sz w:val="24"/>
                          <w:szCs w:val="28"/>
                        </w:rPr>
                        <w:t xml:space="preserve">– </w:t>
                      </w:r>
                      <w:proofErr w:type="spellStart"/>
                      <w:r w:rsidR="00047C29">
                        <w:rPr>
                          <w:rFonts w:ascii="NTPreCursive" w:hAnsi="NTPreCursive"/>
                          <w:sz w:val="24"/>
                          <w:szCs w:val="28"/>
                        </w:rPr>
                        <w:t>subitising</w:t>
                      </w:r>
                      <w:proofErr w:type="spellEnd"/>
                      <w:r w:rsidR="00047C29">
                        <w:rPr>
                          <w:rFonts w:ascii="NTPreCursive" w:hAnsi="NTPreCursive"/>
                          <w:sz w:val="24"/>
                          <w:szCs w:val="28"/>
                        </w:rPr>
                        <w:t xml:space="preserve"> to 6 - </w:t>
                      </w:r>
                      <w:r w:rsidR="00047C29" w:rsidRPr="00047C29">
                        <w:rPr>
                          <w:rFonts w:ascii="NTPreCursive" w:hAnsi="NTPreCursive" w:cstheme="minorHAnsi"/>
                          <w:sz w:val="28"/>
                          <w:szCs w:val="28"/>
                        </w:rPr>
                        <w:t>r</w:t>
                      </w:r>
                      <w:r w:rsidR="00047C29">
                        <w:rPr>
                          <w:rFonts w:ascii="NTPreCursive" w:hAnsi="NTPreCursive" w:cstheme="minorHAnsi"/>
                          <w:sz w:val="28"/>
                          <w:szCs w:val="28"/>
                        </w:rPr>
                        <w:t xml:space="preserve">ecognising and naming numerals to </w:t>
                      </w:r>
                      <w:proofErr w:type="gramStart"/>
                      <w:r w:rsidR="00047C29">
                        <w:rPr>
                          <w:rFonts w:ascii="NTPreCursive" w:hAnsi="NTPreCursive" w:cstheme="minorHAnsi"/>
                          <w:sz w:val="28"/>
                          <w:szCs w:val="28"/>
                        </w:rPr>
                        <w:t xml:space="preserve">10 </w:t>
                      </w:r>
                      <w:r w:rsidR="000C020F" w:rsidRPr="00047C29">
                        <w:rPr>
                          <w:rFonts w:ascii="NTPreCursive" w:hAnsi="NTPreCursive" w:cstheme="minorHAnsi"/>
                          <w:sz w:val="28"/>
                          <w:szCs w:val="28"/>
                        </w:rPr>
                        <w:t xml:space="preserve"> as</w:t>
                      </w:r>
                      <w:proofErr w:type="gramEnd"/>
                      <w:r w:rsidR="000C020F" w:rsidRPr="00047C29">
                        <w:rPr>
                          <w:rFonts w:ascii="NTPreCursive" w:hAnsi="NTPreCursive" w:cstheme="minorHAnsi"/>
                          <w:sz w:val="28"/>
                          <w:szCs w:val="28"/>
                        </w:rPr>
                        <w:t xml:space="preserve"> well as composition of each of these numbers) </w:t>
                      </w:r>
                      <w:r w:rsidR="00047C29">
                        <w:rPr>
                          <w:rFonts w:ascii="NTPreCursive" w:hAnsi="NTPreCursive" w:cstheme="minorHAnsi"/>
                          <w:sz w:val="28"/>
                          <w:szCs w:val="28"/>
                        </w:rPr>
                        <w:t>–ordering, c</w:t>
                      </w:r>
                      <w:r w:rsidR="000C020F" w:rsidRPr="00047C29">
                        <w:rPr>
                          <w:rFonts w:ascii="NTPreCursive" w:hAnsi="NTPreCursive" w:cstheme="minorHAnsi"/>
                          <w:sz w:val="28"/>
                          <w:szCs w:val="28"/>
                        </w:rPr>
                        <w:t>ounting out loud and 1:1 correspondence</w:t>
                      </w:r>
                      <w:r w:rsidR="00047C29">
                        <w:rPr>
                          <w:rFonts w:ascii="NTPreCursive" w:hAnsi="NTPreCursive" w:cstheme="minorHAnsi"/>
                          <w:sz w:val="28"/>
                          <w:szCs w:val="28"/>
                        </w:rPr>
                        <w:t xml:space="preserve"> and writing numerals correctly.</w:t>
                      </w:r>
                    </w:p>
                    <w:p w:rsidR="00E93FBF" w:rsidRPr="00E93FBF" w:rsidRDefault="00E93FBF" w:rsidP="00E93FBF">
                      <w:pPr>
                        <w:ind w:left="590"/>
                        <w:jc w:val="center"/>
                        <w:rPr>
                          <w:rFonts w:ascii="NTPreCursive" w:hAnsi="NTPreCursive"/>
                          <w:b/>
                          <w:sz w:val="24"/>
                          <w:szCs w:val="28"/>
                          <w:u w:val="single"/>
                        </w:rPr>
                      </w:pPr>
                      <w:r w:rsidRPr="00E93FBF">
                        <w:rPr>
                          <w:rFonts w:ascii="NTPreCursive" w:hAnsi="NTPreCursive"/>
                          <w:b/>
                          <w:sz w:val="24"/>
                          <w:szCs w:val="28"/>
                          <w:u w:val="single"/>
                        </w:rPr>
                        <w:t>Culture Capital:</w:t>
                      </w:r>
                    </w:p>
                    <w:p w:rsidR="00E93FBF" w:rsidRDefault="00E93FBF" w:rsidP="00E93FBF">
                      <w:pPr>
                        <w:ind w:left="590"/>
                        <w:rPr>
                          <w:rFonts w:ascii="NTPreCursive" w:hAnsi="NTPreCursive"/>
                          <w:b/>
                          <w:sz w:val="24"/>
                          <w:szCs w:val="28"/>
                        </w:rPr>
                      </w:pPr>
                      <w:r>
                        <w:rPr>
                          <w:rFonts w:ascii="NTPreCursive" w:hAnsi="NTPreCursive"/>
                          <w:b/>
                          <w:sz w:val="24"/>
                          <w:szCs w:val="28"/>
                        </w:rPr>
                        <w:t xml:space="preserve">Chinese New Year/Lunar New Year </w:t>
                      </w:r>
                    </w:p>
                    <w:p w:rsidR="00E93FBF" w:rsidRDefault="00E93FBF" w:rsidP="00E93FBF">
                      <w:pPr>
                        <w:ind w:left="590"/>
                        <w:rPr>
                          <w:rFonts w:ascii="NTPreCursive" w:hAnsi="NTPreCursive"/>
                          <w:b/>
                          <w:sz w:val="24"/>
                          <w:szCs w:val="28"/>
                        </w:rPr>
                      </w:pPr>
                      <w:r>
                        <w:rPr>
                          <w:noProof/>
                          <w:lang w:eastAsia="en-GB"/>
                        </w:rPr>
                        <w:drawing>
                          <wp:inline distT="0" distB="0" distL="0" distR="0" wp14:anchorId="4439AC98" wp14:editId="739F13EA">
                            <wp:extent cx="1911927" cy="718185"/>
                            <wp:effectExtent l="0" t="0" r="0" b="571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40347" cy="728860"/>
                                    </a:xfrm>
                                    <a:prstGeom prst="rect">
                                      <a:avLst/>
                                    </a:prstGeom>
                                    <a:noFill/>
                                  </pic:spPr>
                                </pic:pic>
                              </a:graphicData>
                            </a:graphic>
                          </wp:inline>
                        </w:drawing>
                      </w:r>
                    </w:p>
                    <w:p w:rsidR="00E93FBF" w:rsidRDefault="00E93FBF" w:rsidP="00E93FBF">
                      <w:pPr>
                        <w:ind w:left="590"/>
                        <w:rPr>
                          <w:rFonts w:ascii="NTPreCursive" w:hAnsi="NTPreCursive"/>
                          <w:b/>
                          <w:sz w:val="24"/>
                          <w:szCs w:val="28"/>
                        </w:rPr>
                      </w:pPr>
                    </w:p>
                    <w:p w:rsidR="00E93FBF" w:rsidRPr="00E93FBF" w:rsidRDefault="00774C1D" w:rsidP="00E93FBF">
                      <w:pPr>
                        <w:ind w:left="590"/>
                        <w:rPr>
                          <w:rFonts w:ascii="NTPreCursive" w:hAnsi="NTPreCursive"/>
                          <w:b/>
                          <w:sz w:val="24"/>
                          <w:szCs w:val="28"/>
                        </w:rPr>
                      </w:pPr>
                      <w:r>
                        <w:rPr>
                          <w:noProof/>
                          <w:lang w:eastAsia="en-GB"/>
                        </w:rPr>
                        <w:drawing>
                          <wp:inline distT="0" distB="0" distL="0" distR="0" wp14:anchorId="38CBE9E6" wp14:editId="01D8F9FF">
                            <wp:extent cx="733476" cy="916146"/>
                            <wp:effectExtent l="0" t="0" r="0" b="0"/>
                            <wp:docPr id="42" name="Picture 42" descr="When is Valentine's Day 2023? 2024, 2025, 2026, 2027, 2028? • Free Online  Games at PrimaryGa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en is Valentine's Day 2023? 2024, 2025, 2026, 2027, 2028? • Free Online  Games at PrimaryGam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48100" cy="934411"/>
                                    </a:xfrm>
                                    <a:prstGeom prst="rect">
                                      <a:avLst/>
                                    </a:prstGeom>
                                    <a:noFill/>
                                    <a:ln>
                                      <a:noFill/>
                                    </a:ln>
                                  </pic:spPr>
                                </pic:pic>
                              </a:graphicData>
                            </a:graphic>
                          </wp:inline>
                        </w:drawing>
                      </w:r>
                      <w:r w:rsidR="00E93FBF">
                        <w:rPr>
                          <w:noProof/>
                          <w:lang w:eastAsia="en-GB"/>
                        </w:rPr>
                        <w:t xml:space="preserve">              </w:t>
                      </w:r>
                      <w:r w:rsidR="00E93FBF" w:rsidRPr="00E93FBF">
                        <w:t xml:space="preserve"> </w:t>
                      </w:r>
                      <w:r w:rsidR="00E93FBF" w:rsidRPr="008D0424">
                        <w:drawing>
                          <wp:inline distT="0" distB="0" distL="0" distR="0" wp14:anchorId="7BFB4C27" wp14:editId="72A56DED">
                            <wp:extent cx="801370" cy="938286"/>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827855" cy="969296"/>
                                    </a:xfrm>
                                    <a:prstGeom prst="rect">
                                      <a:avLst/>
                                    </a:prstGeom>
                                  </pic:spPr>
                                </pic:pic>
                              </a:graphicData>
                            </a:graphic>
                          </wp:inline>
                        </w:drawing>
                      </w:r>
                    </w:p>
                    <w:p w:rsidR="00B20FF6" w:rsidRPr="00047C29" w:rsidRDefault="0049622C" w:rsidP="00047C29">
                      <w:pPr>
                        <w:rPr>
                          <w:rFonts w:ascii="NTPreCursive" w:hAnsi="NTPreCursive" w:cstheme="minorHAnsi"/>
                          <w:sz w:val="24"/>
                          <w:szCs w:val="28"/>
                        </w:rPr>
                      </w:pPr>
                      <w:r w:rsidRPr="00B20FF6">
                        <w:rPr>
                          <w:rFonts w:ascii="NTPreCursive" w:hAnsi="NTPreCursive" w:cstheme="minorHAnsi"/>
                          <w:sz w:val="24"/>
                          <w:szCs w:val="28"/>
                        </w:rPr>
                        <w:t xml:space="preserve"> </w:t>
                      </w:r>
                      <w:r w:rsidR="00281B5B" w:rsidRPr="00B20FF6">
                        <w:rPr>
                          <w:rFonts w:ascii="NTPreCursive" w:hAnsi="NTPreCursive" w:cstheme="minorHAnsi"/>
                          <w:sz w:val="24"/>
                          <w:szCs w:val="28"/>
                        </w:rPr>
                        <w:t xml:space="preserve">   </w:t>
                      </w:r>
                      <w:r w:rsidR="00AD6713" w:rsidRPr="00047C29">
                        <w:rPr>
                          <w:rFonts w:ascii="NTPreCursive" w:hAnsi="NTPreCursive" w:cstheme="minorHAnsi"/>
                          <w:sz w:val="24"/>
                          <w:szCs w:val="28"/>
                        </w:rPr>
                        <w:t xml:space="preserve">Globetrotters Week will be all about Rwanda! </w:t>
                      </w:r>
                    </w:p>
                    <w:p w:rsidR="00B20FF6" w:rsidRPr="00B20FF6" w:rsidRDefault="00B20FF6" w:rsidP="00B20FF6">
                      <w:pPr>
                        <w:rPr>
                          <w:sz w:val="28"/>
                          <w:szCs w:val="28"/>
                        </w:rPr>
                      </w:pPr>
                      <w:r>
                        <w:rPr>
                          <w:rFonts w:cstheme="minorHAnsi"/>
                          <w:sz w:val="28"/>
                          <w:szCs w:val="28"/>
                        </w:rPr>
                        <w:t xml:space="preserve">   </w:t>
                      </w:r>
                      <w:r w:rsidR="00774C1D">
                        <w:rPr>
                          <w:noProof/>
                          <w:lang w:eastAsia="en-GB"/>
                        </w:rPr>
                        <w:drawing>
                          <wp:inline distT="0" distB="0" distL="0" distR="0" wp14:anchorId="4F77144F" wp14:editId="2652F43E">
                            <wp:extent cx="1041143" cy="815982"/>
                            <wp:effectExtent l="0" t="0" r="6985" b="3175"/>
                            <wp:docPr id="30" name="Picture 30" descr="Rwanda: Participation and protection of civil society is crucial to  development | IS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wanda: Participation and protection of civil society is crucial to  development | ISH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77782" cy="844698"/>
                                    </a:xfrm>
                                    <a:prstGeom prst="rect">
                                      <a:avLst/>
                                    </a:prstGeom>
                                    <a:noFill/>
                                    <a:ln>
                                      <a:noFill/>
                                    </a:ln>
                                  </pic:spPr>
                                </pic:pic>
                              </a:graphicData>
                            </a:graphic>
                          </wp:inline>
                        </w:drawing>
                      </w:r>
                      <w:r>
                        <w:rPr>
                          <w:rFonts w:cstheme="minorHAnsi"/>
                          <w:sz w:val="28"/>
                          <w:szCs w:val="28"/>
                        </w:rPr>
                        <w:t xml:space="preserve">  </w:t>
                      </w:r>
                      <w:r w:rsidR="00F16B16">
                        <w:rPr>
                          <w:rFonts w:cstheme="minorHAnsi"/>
                          <w:sz w:val="28"/>
                          <w:szCs w:val="28"/>
                        </w:rPr>
                        <w:t xml:space="preserve"> </w:t>
                      </w:r>
                      <w:r>
                        <w:rPr>
                          <w:noProof/>
                          <w:lang w:eastAsia="en-GB"/>
                        </w:rPr>
                        <w:t xml:space="preserve">        </w:t>
                      </w:r>
                      <w:r w:rsidR="00774C1D">
                        <w:rPr>
                          <w:noProof/>
                          <w:lang w:eastAsia="en-GB"/>
                        </w:rPr>
                        <w:drawing>
                          <wp:inline distT="0" distB="0" distL="0" distR="0" wp14:anchorId="5770A452" wp14:editId="175CC7AA">
                            <wp:extent cx="942850" cy="742856"/>
                            <wp:effectExtent l="0" t="0" r="0" b="635"/>
                            <wp:docPr id="47" name="Picture 47" descr="8 Reasons to visit Kigali, Rwanda | Rough Gui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8 Reasons to visit Kigali, Rwanda | Rough Guide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0800000" flipV="1">
                                      <a:off x="0" y="0"/>
                                      <a:ext cx="981831" cy="773568"/>
                                    </a:xfrm>
                                    <a:prstGeom prst="rect">
                                      <a:avLst/>
                                    </a:prstGeom>
                                    <a:noFill/>
                                    <a:ln>
                                      <a:noFill/>
                                    </a:ln>
                                  </pic:spPr>
                                </pic:pic>
                              </a:graphicData>
                            </a:graphic>
                          </wp:inline>
                        </w:drawing>
                      </w:r>
                      <w:r w:rsidR="00F16B16">
                        <w:rPr>
                          <w:noProof/>
                          <w:lang w:eastAsia="en-GB"/>
                        </w:rPr>
                        <w:t xml:space="preserve">              </w:t>
                      </w:r>
                      <w:bookmarkStart w:id="1" w:name="_GoBack"/>
                      <w:bookmarkEnd w:id="1"/>
                      <w:r w:rsidR="00774C1D">
                        <w:rPr>
                          <w:noProof/>
                          <w:lang w:eastAsia="en-GB"/>
                        </w:rPr>
                        <w:drawing>
                          <wp:inline distT="0" distB="0" distL="0" distR="0" wp14:anchorId="5D64917C" wp14:editId="762E1BE2">
                            <wp:extent cx="935990" cy="977967"/>
                            <wp:effectExtent l="0" t="0" r="0" b="0"/>
                            <wp:docPr id="28" name="Picture 28" descr="Rwanda | Religion, Population, Language, &amp; Capital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wanda | Religion, Population, Language, &amp; Capital | Britannica"/>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57685" cy="1000635"/>
                                    </a:xfrm>
                                    <a:prstGeom prst="rect">
                                      <a:avLst/>
                                    </a:prstGeom>
                                    <a:noFill/>
                                    <a:ln>
                                      <a:noFill/>
                                    </a:ln>
                                  </pic:spPr>
                                </pic:pic>
                              </a:graphicData>
                            </a:graphic>
                          </wp:inline>
                        </w:drawing>
                      </w:r>
                      <w:r>
                        <w:rPr>
                          <w:noProof/>
                          <w:lang w:eastAsia="en-GB"/>
                        </w:rPr>
                        <w:t xml:space="preserve">  </w:t>
                      </w:r>
                      <w:r w:rsidR="00E93FBF">
                        <w:rPr>
                          <w:noProof/>
                          <w:lang w:eastAsia="en-GB"/>
                        </w:rPr>
                        <w:t xml:space="preserve">  </w:t>
                      </w:r>
                      <w:r w:rsidR="00E93FBF" w:rsidRPr="00E93FBF">
                        <w:rPr>
                          <w:noProof/>
                          <w:lang w:eastAsia="en-GB"/>
                        </w:rPr>
                        <w:t xml:space="preserve"> </w:t>
                      </w:r>
                      <w:r w:rsidR="00E93FBF">
                        <w:rPr>
                          <w:noProof/>
                          <w:lang w:eastAsia="en-GB"/>
                        </w:rPr>
                        <w:t xml:space="preserve">      </w:t>
                      </w:r>
                      <w:r w:rsidR="00F16B16">
                        <w:rPr>
                          <w:noProof/>
                          <w:lang w:eastAsia="en-GB"/>
                        </w:rPr>
                        <w:t xml:space="preserve">    </w:t>
                      </w:r>
                      <w:r w:rsidR="00E93FBF">
                        <w:rPr>
                          <w:noProof/>
                          <w:lang w:eastAsia="en-GB"/>
                        </w:rPr>
                        <w:t xml:space="preserve">   </w:t>
                      </w:r>
                      <w:r w:rsidR="00E93FBF">
                        <w:rPr>
                          <w:noProof/>
                          <w:lang w:eastAsia="en-GB"/>
                        </w:rPr>
                        <w:drawing>
                          <wp:inline distT="0" distB="0" distL="0" distR="0" wp14:anchorId="61F0A523" wp14:editId="67FC0941">
                            <wp:extent cx="957285" cy="889951"/>
                            <wp:effectExtent l="0" t="0" r="0" b="5715"/>
                            <wp:docPr id="33" name="Picture 33" descr="Rwanda: the country of the Big 5 | M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wanda: the country of the Big 5 | Mee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78116" cy="909317"/>
                                    </a:xfrm>
                                    <a:prstGeom prst="rect">
                                      <a:avLst/>
                                    </a:prstGeom>
                                    <a:noFill/>
                                    <a:ln>
                                      <a:noFill/>
                                    </a:ln>
                                  </pic:spPr>
                                </pic:pic>
                              </a:graphicData>
                            </a:graphic>
                          </wp:inline>
                        </w:drawing>
                      </w:r>
                    </w:p>
                  </w:txbxContent>
                </v:textbox>
                <w10:wrap type="square" anchorx="margin"/>
              </v:shape>
            </w:pict>
          </mc:Fallback>
        </mc:AlternateContent>
      </w:r>
      <w:r w:rsidR="008F78A6">
        <w:rPr>
          <w:noProof/>
          <w:lang w:eastAsia="en-GB"/>
        </w:rPr>
        <mc:AlternateContent>
          <mc:Choice Requires="wps">
            <w:drawing>
              <wp:anchor distT="45720" distB="45720" distL="114300" distR="114300" simplePos="0" relativeHeight="251666432" behindDoc="0" locked="0" layoutInCell="1" allowOverlap="1" wp14:anchorId="0E556D5F" wp14:editId="7E518B15">
                <wp:simplePos x="0" y="0"/>
                <wp:positionH relativeFrom="margin">
                  <wp:align>right</wp:align>
                </wp:positionH>
                <wp:positionV relativeFrom="paragraph">
                  <wp:posOffset>55245</wp:posOffset>
                </wp:positionV>
                <wp:extent cx="2647315" cy="5144135"/>
                <wp:effectExtent l="19050" t="19050" r="19685" b="1841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315" cy="5144135"/>
                        </a:xfrm>
                        <a:prstGeom prst="rect">
                          <a:avLst/>
                        </a:prstGeom>
                        <a:solidFill>
                          <a:srgbClr val="FFFFFF"/>
                        </a:solidFill>
                        <a:ln w="28575">
                          <a:solidFill>
                            <a:srgbClr val="33CC33"/>
                          </a:solidFill>
                          <a:miter lim="800000"/>
                          <a:headEnd/>
                          <a:tailEnd/>
                        </a:ln>
                      </wps:spPr>
                      <wps:txbx>
                        <w:txbxContent>
                          <w:p w:rsidR="005205B1" w:rsidRPr="00B20FF6" w:rsidRDefault="000963C1">
                            <w:pPr>
                              <w:rPr>
                                <w:rFonts w:ascii="NTPreCursive" w:hAnsi="NTPreCursive"/>
                                <w:b/>
                                <w:sz w:val="30"/>
                                <w:szCs w:val="30"/>
                                <w:u w:val="single"/>
                              </w:rPr>
                            </w:pPr>
                            <w:r w:rsidRPr="00B20FF6">
                              <w:rPr>
                                <w:rFonts w:ascii="NTPreCursive" w:hAnsi="NTPreCursive"/>
                                <w:b/>
                                <w:sz w:val="30"/>
                                <w:szCs w:val="30"/>
                                <w:u w:val="single"/>
                              </w:rPr>
                              <w:t>How you can help at home</w:t>
                            </w:r>
                            <w:r w:rsidR="0033242C" w:rsidRPr="00B20FF6">
                              <w:rPr>
                                <w:rFonts w:ascii="NTPreCursive" w:hAnsi="NTPreCursive"/>
                                <w:b/>
                                <w:sz w:val="30"/>
                                <w:szCs w:val="30"/>
                                <w:u w:val="single"/>
                              </w:rPr>
                              <w:t>:</w:t>
                            </w:r>
                          </w:p>
                          <w:p w:rsidR="00E93FBF" w:rsidRDefault="0049622C" w:rsidP="00E93FBF">
                            <w:pPr>
                              <w:rPr>
                                <w:rFonts w:ascii="NTPreCursive" w:hAnsi="NTPreCursive"/>
                                <w:sz w:val="30"/>
                                <w:szCs w:val="30"/>
                              </w:rPr>
                            </w:pPr>
                            <w:r w:rsidRPr="00B20FF6">
                              <w:rPr>
                                <w:rFonts w:ascii="Times New Roman" w:hAnsi="Times New Roman" w:cs="Times New Roman"/>
                                <w:sz w:val="30"/>
                                <w:szCs w:val="30"/>
                              </w:rPr>
                              <w:t>●</w:t>
                            </w:r>
                            <w:r w:rsidRPr="00B20FF6">
                              <w:rPr>
                                <w:rFonts w:ascii="NTPreCursive" w:hAnsi="NTPreCursive"/>
                                <w:sz w:val="30"/>
                                <w:szCs w:val="30"/>
                              </w:rPr>
                              <w:t xml:space="preserve"> </w:t>
                            </w:r>
                            <w:r w:rsidR="00B20FF6" w:rsidRPr="00B20FF6">
                              <w:rPr>
                                <w:rFonts w:ascii="NTPreCursive" w:hAnsi="NTPreCursive"/>
                                <w:sz w:val="30"/>
                                <w:szCs w:val="30"/>
                              </w:rPr>
                              <w:t>Listen to your child read at home for 5</w:t>
                            </w:r>
                            <w:r w:rsidR="00E93FBF">
                              <w:rPr>
                                <w:rFonts w:ascii="NTPreCursive" w:hAnsi="NTPreCursive"/>
                                <w:sz w:val="30"/>
                                <w:szCs w:val="30"/>
                              </w:rPr>
                              <w:t>-10</w:t>
                            </w:r>
                            <w:r w:rsidR="00B20FF6" w:rsidRPr="00B20FF6">
                              <w:rPr>
                                <w:rFonts w:ascii="NTPreCursive" w:hAnsi="NTPreCursive"/>
                                <w:sz w:val="30"/>
                                <w:szCs w:val="30"/>
                              </w:rPr>
                              <w:t xml:space="preserve"> minutes every day, practising the sounds and sight words in the packs in the book bags. Don’t forget to record every time in the planner. </w:t>
                            </w:r>
                          </w:p>
                          <w:p w:rsidR="00E93FBF" w:rsidRPr="00E93FBF" w:rsidRDefault="00E93FBF" w:rsidP="00E93FBF">
                            <w:pPr>
                              <w:pStyle w:val="ListParagraph"/>
                              <w:numPr>
                                <w:ilvl w:val="0"/>
                                <w:numId w:val="12"/>
                              </w:numPr>
                              <w:rPr>
                                <w:rFonts w:ascii="NTPreCursive" w:hAnsi="NTPreCursive"/>
                                <w:sz w:val="30"/>
                                <w:szCs w:val="30"/>
                              </w:rPr>
                            </w:pPr>
                            <w:r>
                              <w:rPr>
                                <w:rFonts w:ascii="NTPreCursive" w:hAnsi="NTPreCursive"/>
                                <w:sz w:val="30"/>
                                <w:szCs w:val="30"/>
                              </w:rPr>
                              <w:t>Read a story as often as possible to your child!</w:t>
                            </w:r>
                          </w:p>
                          <w:p w:rsidR="00263D62" w:rsidRPr="00B20FF6" w:rsidRDefault="0049622C">
                            <w:pPr>
                              <w:rPr>
                                <w:rFonts w:ascii="NTPreCursive" w:hAnsi="NTPreCursive"/>
                                <w:sz w:val="30"/>
                                <w:szCs w:val="30"/>
                              </w:rPr>
                            </w:pPr>
                            <w:r w:rsidRPr="00B20FF6">
                              <w:rPr>
                                <w:rFonts w:ascii="Times New Roman" w:hAnsi="Times New Roman" w:cs="Times New Roman"/>
                                <w:sz w:val="30"/>
                                <w:szCs w:val="30"/>
                              </w:rPr>
                              <w:t>●</w:t>
                            </w:r>
                            <w:r w:rsidRPr="00B20FF6">
                              <w:rPr>
                                <w:rFonts w:ascii="NTPreCursive" w:hAnsi="NTPreCursive"/>
                                <w:sz w:val="30"/>
                                <w:szCs w:val="30"/>
                              </w:rPr>
                              <w:t xml:space="preserve"> </w:t>
                            </w:r>
                            <w:r w:rsidR="00586AC5">
                              <w:rPr>
                                <w:rFonts w:ascii="NTPreCursive" w:hAnsi="NTPreCursive"/>
                                <w:sz w:val="30"/>
                                <w:szCs w:val="30"/>
                              </w:rPr>
                              <w:t xml:space="preserve">Practise writing letters, </w:t>
                            </w:r>
                            <w:r w:rsidR="00E93FBF">
                              <w:rPr>
                                <w:rFonts w:ascii="NTPreCursive" w:hAnsi="NTPreCursive"/>
                                <w:sz w:val="30"/>
                                <w:szCs w:val="30"/>
                              </w:rPr>
                              <w:t xml:space="preserve">shopping </w:t>
                            </w:r>
                            <w:r w:rsidR="00586AC5">
                              <w:rPr>
                                <w:rFonts w:ascii="NTPreCursive" w:hAnsi="NTPreCursive"/>
                                <w:sz w:val="30"/>
                                <w:szCs w:val="30"/>
                              </w:rPr>
                              <w:t>lists</w:t>
                            </w:r>
                            <w:r w:rsidR="00E93FBF">
                              <w:rPr>
                                <w:rFonts w:ascii="NTPreCursive" w:hAnsi="NTPreCursive"/>
                                <w:sz w:val="30"/>
                                <w:szCs w:val="30"/>
                              </w:rPr>
                              <w:t>, messages</w:t>
                            </w:r>
                            <w:r w:rsidR="00586AC5">
                              <w:rPr>
                                <w:rFonts w:ascii="NTPreCursive" w:hAnsi="NTPreCursive"/>
                                <w:sz w:val="30"/>
                                <w:szCs w:val="30"/>
                              </w:rPr>
                              <w:t xml:space="preserve"> and short sentences </w:t>
                            </w:r>
                            <w:r w:rsidR="00B20FF6" w:rsidRPr="00B20FF6">
                              <w:rPr>
                                <w:rFonts w:ascii="NTPreCursive" w:hAnsi="NTPreCursive"/>
                                <w:sz w:val="30"/>
                                <w:szCs w:val="30"/>
                              </w:rPr>
                              <w:t xml:space="preserve">at home. </w:t>
                            </w:r>
                          </w:p>
                          <w:p w:rsidR="00263D62" w:rsidRPr="00B20FF6" w:rsidRDefault="0049622C">
                            <w:pPr>
                              <w:rPr>
                                <w:rFonts w:ascii="NTPreCursive" w:hAnsi="NTPreCursive"/>
                                <w:sz w:val="30"/>
                                <w:szCs w:val="30"/>
                              </w:rPr>
                            </w:pPr>
                            <w:r w:rsidRPr="00B20FF6">
                              <w:rPr>
                                <w:rFonts w:ascii="Times New Roman" w:hAnsi="Times New Roman" w:cs="Times New Roman"/>
                                <w:sz w:val="30"/>
                                <w:szCs w:val="30"/>
                              </w:rPr>
                              <w:t>●</w:t>
                            </w:r>
                            <w:r w:rsidRPr="00B20FF6">
                              <w:rPr>
                                <w:rFonts w:ascii="NTPreCursive" w:hAnsi="NTPreCursive"/>
                                <w:sz w:val="30"/>
                                <w:szCs w:val="30"/>
                              </w:rPr>
                              <w:t xml:space="preserve"> </w:t>
                            </w:r>
                            <w:r w:rsidR="00B20FF6" w:rsidRPr="00B20FF6">
                              <w:rPr>
                                <w:rFonts w:ascii="NTPreCursive" w:hAnsi="NTPreCursive"/>
                                <w:sz w:val="30"/>
                                <w:szCs w:val="30"/>
                              </w:rPr>
                              <w:t xml:space="preserve">Encourage </w:t>
                            </w:r>
                            <w:r w:rsidR="00E93FBF">
                              <w:rPr>
                                <w:rFonts w:ascii="NTPreCursive" w:hAnsi="NTPreCursive"/>
                                <w:sz w:val="30"/>
                                <w:szCs w:val="30"/>
                              </w:rPr>
                              <w:t>them</w:t>
                            </w:r>
                            <w:r w:rsidR="00B20FF6" w:rsidRPr="00B20FF6">
                              <w:rPr>
                                <w:rFonts w:ascii="NTPreCursive" w:hAnsi="NTPreCursive"/>
                                <w:sz w:val="30"/>
                                <w:szCs w:val="30"/>
                              </w:rPr>
                              <w:t xml:space="preserve"> to </w:t>
                            </w:r>
                            <w:r w:rsidR="00586AC5">
                              <w:rPr>
                                <w:rFonts w:ascii="NTPreCursive" w:hAnsi="NTPreCursive"/>
                                <w:sz w:val="30"/>
                                <w:szCs w:val="30"/>
                              </w:rPr>
                              <w:t xml:space="preserve">help out at home with jobs, </w:t>
                            </w:r>
                            <w:proofErr w:type="spellStart"/>
                            <w:r w:rsidR="00586AC5">
                              <w:rPr>
                                <w:rFonts w:ascii="NTPreCursive" w:hAnsi="NTPreCursive"/>
                                <w:sz w:val="30"/>
                                <w:szCs w:val="30"/>
                              </w:rPr>
                              <w:t>eg</w:t>
                            </w:r>
                            <w:proofErr w:type="spellEnd"/>
                            <w:r w:rsidR="00586AC5">
                              <w:rPr>
                                <w:rFonts w:ascii="NTPreCursive" w:hAnsi="NTPreCursive"/>
                                <w:sz w:val="30"/>
                                <w:szCs w:val="30"/>
                              </w:rPr>
                              <w:t xml:space="preserve"> making their beds, setting the table, hoovering, washing up, cleaning </w:t>
                            </w:r>
                            <w:proofErr w:type="spellStart"/>
                            <w:r w:rsidR="00586AC5">
                              <w:rPr>
                                <w:rFonts w:ascii="NTPreCursive" w:hAnsi="NTPreCursive"/>
                                <w:sz w:val="30"/>
                                <w:szCs w:val="30"/>
                              </w:rPr>
                              <w:t>etc</w:t>
                            </w:r>
                            <w:proofErr w:type="spellEnd"/>
                            <w:r w:rsidR="00586AC5">
                              <w:rPr>
                                <w:rFonts w:ascii="NTPreCursive" w:hAnsi="NTPreCursive"/>
                                <w:sz w:val="30"/>
                                <w:szCs w:val="30"/>
                              </w:rPr>
                              <w:t xml:space="preserve">- they </w:t>
                            </w:r>
                            <w:r w:rsidR="00E93FBF">
                              <w:rPr>
                                <w:rFonts w:ascii="NTPreCursive" w:hAnsi="NTPreCursive"/>
                                <w:sz w:val="30"/>
                                <w:szCs w:val="30"/>
                              </w:rPr>
                              <w:t>just love to help out and</w:t>
                            </w:r>
                            <w:r w:rsidR="00B20FF6" w:rsidRPr="00B20FF6">
                              <w:rPr>
                                <w:rFonts w:ascii="NTPreCursive" w:hAnsi="NTPreCursive"/>
                                <w:sz w:val="30"/>
                                <w:szCs w:val="30"/>
                              </w:rPr>
                              <w:t xml:space="preserve"> </w:t>
                            </w:r>
                            <w:r w:rsidR="00E93FBF">
                              <w:rPr>
                                <w:rFonts w:ascii="NTPreCursive" w:hAnsi="NTPreCursive"/>
                                <w:sz w:val="30"/>
                                <w:szCs w:val="30"/>
                              </w:rPr>
                              <w:t>t</w:t>
                            </w:r>
                            <w:r w:rsidR="000C020F">
                              <w:rPr>
                                <w:rFonts w:ascii="NTPreCursive" w:hAnsi="NTPreCursive"/>
                                <w:sz w:val="30"/>
                                <w:szCs w:val="30"/>
                              </w:rPr>
                              <w:t xml:space="preserve">his helps </w:t>
                            </w:r>
                            <w:r w:rsidR="00E93FBF">
                              <w:rPr>
                                <w:rFonts w:ascii="NTPreCursive" w:hAnsi="NTPreCursive"/>
                                <w:sz w:val="30"/>
                                <w:szCs w:val="30"/>
                              </w:rPr>
                              <w:t>with so many areas of learning, as well great teamwork!</w:t>
                            </w:r>
                          </w:p>
                          <w:p w:rsidR="000963C1" w:rsidRDefault="000963C1">
                            <w:pPr>
                              <w:rPr>
                                <w:sz w:val="28"/>
                                <w:szCs w:val="28"/>
                              </w:rPr>
                            </w:pPr>
                          </w:p>
                          <w:p w:rsidR="000963C1" w:rsidRPr="006674B9" w:rsidRDefault="000963C1">
                            <w:pP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556D5F" id="_x0000_s1032" type="#_x0000_t202" style="position:absolute;margin-left:157.25pt;margin-top:4.35pt;width:208.45pt;height:405.05pt;z-index:2516664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" strokecolor="#3c3" strokeweight="2.25pt">
                <v:textbox>
                  <w:txbxContent>
                    <w:p w:rsidR="005205B1" w:rsidRPr="00B20FF6" w:rsidRDefault="000963C1">
                      <w:pPr>
                        <w:rPr>
                          <w:rFonts w:ascii="NTPreCursive" w:hAnsi="NTPreCursive"/>
                          <w:b/>
                          <w:sz w:val="30"/>
                          <w:szCs w:val="30"/>
                          <w:u w:val="single"/>
                        </w:rPr>
                      </w:pPr>
                      <w:r w:rsidRPr="00B20FF6">
                        <w:rPr>
                          <w:rFonts w:ascii="NTPreCursive" w:hAnsi="NTPreCursive"/>
                          <w:b/>
                          <w:sz w:val="30"/>
                          <w:szCs w:val="30"/>
                          <w:u w:val="single"/>
                        </w:rPr>
                        <w:t>How you can help at home</w:t>
                      </w:r>
                      <w:r w:rsidR="0033242C" w:rsidRPr="00B20FF6">
                        <w:rPr>
                          <w:rFonts w:ascii="NTPreCursive" w:hAnsi="NTPreCursive"/>
                          <w:b/>
                          <w:sz w:val="30"/>
                          <w:szCs w:val="30"/>
                          <w:u w:val="single"/>
                        </w:rPr>
                        <w:t>:</w:t>
                      </w:r>
                    </w:p>
                    <w:p w:rsidR="00E93FBF" w:rsidRDefault="0049622C" w:rsidP="00E93FBF">
                      <w:pPr>
                        <w:rPr>
                          <w:rFonts w:ascii="NTPreCursive" w:hAnsi="NTPreCursive"/>
                          <w:sz w:val="30"/>
                          <w:szCs w:val="30"/>
                        </w:rPr>
                      </w:pPr>
                      <w:r w:rsidRPr="00B20FF6">
                        <w:rPr>
                          <w:rFonts w:ascii="Times New Roman" w:hAnsi="Times New Roman" w:cs="Times New Roman"/>
                          <w:sz w:val="30"/>
                          <w:szCs w:val="30"/>
                        </w:rPr>
                        <w:t>●</w:t>
                      </w:r>
                      <w:r w:rsidRPr="00B20FF6">
                        <w:rPr>
                          <w:rFonts w:ascii="NTPreCursive" w:hAnsi="NTPreCursive"/>
                          <w:sz w:val="30"/>
                          <w:szCs w:val="30"/>
                        </w:rPr>
                        <w:t xml:space="preserve"> </w:t>
                      </w:r>
                      <w:r w:rsidR="00B20FF6" w:rsidRPr="00B20FF6">
                        <w:rPr>
                          <w:rFonts w:ascii="NTPreCursive" w:hAnsi="NTPreCursive"/>
                          <w:sz w:val="30"/>
                          <w:szCs w:val="30"/>
                        </w:rPr>
                        <w:t>Listen to your child read at home for 5</w:t>
                      </w:r>
                      <w:r w:rsidR="00E93FBF">
                        <w:rPr>
                          <w:rFonts w:ascii="NTPreCursive" w:hAnsi="NTPreCursive"/>
                          <w:sz w:val="30"/>
                          <w:szCs w:val="30"/>
                        </w:rPr>
                        <w:t>-10</w:t>
                      </w:r>
                      <w:r w:rsidR="00B20FF6" w:rsidRPr="00B20FF6">
                        <w:rPr>
                          <w:rFonts w:ascii="NTPreCursive" w:hAnsi="NTPreCursive"/>
                          <w:sz w:val="30"/>
                          <w:szCs w:val="30"/>
                        </w:rPr>
                        <w:t xml:space="preserve"> minutes every day, practising the sounds and sight words in the packs in the book bags. Don’t forget to record every time in the planner. </w:t>
                      </w:r>
                    </w:p>
                    <w:p w:rsidR="00E93FBF" w:rsidRPr="00E93FBF" w:rsidRDefault="00E93FBF" w:rsidP="00E93FBF">
                      <w:pPr>
                        <w:pStyle w:val="ListParagraph"/>
                        <w:numPr>
                          <w:ilvl w:val="0"/>
                          <w:numId w:val="12"/>
                        </w:numPr>
                        <w:rPr>
                          <w:rFonts w:ascii="NTPreCursive" w:hAnsi="NTPreCursive"/>
                          <w:sz w:val="30"/>
                          <w:szCs w:val="30"/>
                        </w:rPr>
                      </w:pPr>
                      <w:r>
                        <w:rPr>
                          <w:rFonts w:ascii="NTPreCursive" w:hAnsi="NTPreCursive"/>
                          <w:sz w:val="30"/>
                          <w:szCs w:val="30"/>
                        </w:rPr>
                        <w:t>Read a story as often as possible to your child!</w:t>
                      </w:r>
                    </w:p>
                    <w:p w:rsidR="00263D62" w:rsidRPr="00B20FF6" w:rsidRDefault="0049622C">
                      <w:pPr>
                        <w:rPr>
                          <w:rFonts w:ascii="NTPreCursive" w:hAnsi="NTPreCursive"/>
                          <w:sz w:val="30"/>
                          <w:szCs w:val="30"/>
                        </w:rPr>
                      </w:pPr>
                      <w:r w:rsidRPr="00B20FF6">
                        <w:rPr>
                          <w:rFonts w:ascii="Times New Roman" w:hAnsi="Times New Roman" w:cs="Times New Roman"/>
                          <w:sz w:val="30"/>
                          <w:szCs w:val="30"/>
                        </w:rPr>
                        <w:t>●</w:t>
                      </w:r>
                      <w:r w:rsidRPr="00B20FF6">
                        <w:rPr>
                          <w:rFonts w:ascii="NTPreCursive" w:hAnsi="NTPreCursive"/>
                          <w:sz w:val="30"/>
                          <w:szCs w:val="30"/>
                        </w:rPr>
                        <w:t xml:space="preserve"> </w:t>
                      </w:r>
                      <w:r w:rsidR="00586AC5">
                        <w:rPr>
                          <w:rFonts w:ascii="NTPreCursive" w:hAnsi="NTPreCursive"/>
                          <w:sz w:val="30"/>
                          <w:szCs w:val="30"/>
                        </w:rPr>
                        <w:t xml:space="preserve">Practise writing letters, </w:t>
                      </w:r>
                      <w:r w:rsidR="00E93FBF">
                        <w:rPr>
                          <w:rFonts w:ascii="NTPreCursive" w:hAnsi="NTPreCursive"/>
                          <w:sz w:val="30"/>
                          <w:szCs w:val="30"/>
                        </w:rPr>
                        <w:t xml:space="preserve">shopping </w:t>
                      </w:r>
                      <w:r w:rsidR="00586AC5">
                        <w:rPr>
                          <w:rFonts w:ascii="NTPreCursive" w:hAnsi="NTPreCursive"/>
                          <w:sz w:val="30"/>
                          <w:szCs w:val="30"/>
                        </w:rPr>
                        <w:t>lists</w:t>
                      </w:r>
                      <w:r w:rsidR="00E93FBF">
                        <w:rPr>
                          <w:rFonts w:ascii="NTPreCursive" w:hAnsi="NTPreCursive"/>
                          <w:sz w:val="30"/>
                          <w:szCs w:val="30"/>
                        </w:rPr>
                        <w:t>, messages</w:t>
                      </w:r>
                      <w:r w:rsidR="00586AC5">
                        <w:rPr>
                          <w:rFonts w:ascii="NTPreCursive" w:hAnsi="NTPreCursive"/>
                          <w:sz w:val="30"/>
                          <w:szCs w:val="30"/>
                        </w:rPr>
                        <w:t xml:space="preserve"> and short sentences </w:t>
                      </w:r>
                      <w:r w:rsidR="00B20FF6" w:rsidRPr="00B20FF6">
                        <w:rPr>
                          <w:rFonts w:ascii="NTPreCursive" w:hAnsi="NTPreCursive"/>
                          <w:sz w:val="30"/>
                          <w:szCs w:val="30"/>
                        </w:rPr>
                        <w:t xml:space="preserve">at home. </w:t>
                      </w:r>
                    </w:p>
                    <w:p w:rsidR="00263D62" w:rsidRPr="00B20FF6" w:rsidRDefault="0049622C">
                      <w:pPr>
                        <w:rPr>
                          <w:rFonts w:ascii="NTPreCursive" w:hAnsi="NTPreCursive"/>
                          <w:sz w:val="30"/>
                          <w:szCs w:val="30"/>
                        </w:rPr>
                      </w:pPr>
                      <w:r w:rsidRPr="00B20FF6">
                        <w:rPr>
                          <w:rFonts w:ascii="Times New Roman" w:hAnsi="Times New Roman" w:cs="Times New Roman"/>
                          <w:sz w:val="30"/>
                          <w:szCs w:val="30"/>
                        </w:rPr>
                        <w:t>●</w:t>
                      </w:r>
                      <w:r w:rsidRPr="00B20FF6">
                        <w:rPr>
                          <w:rFonts w:ascii="NTPreCursive" w:hAnsi="NTPreCursive"/>
                          <w:sz w:val="30"/>
                          <w:szCs w:val="30"/>
                        </w:rPr>
                        <w:t xml:space="preserve"> </w:t>
                      </w:r>
                      <w:r w:rsidR="00B20FF6" w:rsidRPr="00B20FF6">
                        <w:rPr>
                          <w:rFonts w:ascii="NTPreCursive" w:hAnsi="NTPreCursive"/>
                          <w:sz w:val="30"/>
                          <w:szCs w:val="30"/>
                        </w:rPr>
                        <w:t xml:space="preserve">Encourage </w:t>
                      </w:r>
                      <w:r w:rsidR="00E93FBF">
                        <w:rPr>
                          <w:rFonts w:ascii="NTPreCursive" w:hAnsi="NTPreCursive"/>
                          <w:sz w:val="30"/>
                          <w:szCs w:val="30"/>
                        </w:rPr>
                        <w:t>them</w:t>
                      </w:r>
                      <w:r w:rsidR="00B20FF6" w:rsidRPr="00B20FF6">
                        <w:rPr>
                          <w:rFonts w:ascii="NTPreCursive" w:hAnsi="NTPreCursive"/>
                          <w:sz w:val="30"/>
                          <w:szCs w:val="30"/>
                        </w:rPr>
                        <w:t xml:space="preserve"> to </w:t>
                      </w:r>
                      <w:r w:rsidR="00586AC5">
                        <w:rPr>
                          <w:rFonts w:ascii="NTPreCursive" w:hAnsi="NTPreCursive"/>
                          <w:sz w:val="30"/>
                          <w:szCs w:val="30"/>
                        </w:rPr>
                        <w:t xml:space="preserve">help out at home with jobs, </w:t>
                      </w:r>
                      <w:proofErr w:type="spellStart"/>
                      <w:r w:rsidR="00586AC5">
                        <w:rPr>
                          <w:rFonts w:ascii="NTPreCursive" w:hAnsi="NTPreCursive"/>
                          <w:sz w:val="30"/>
                          <w:szCs w:val="30"/>
                        </w:rPr>
                        <w:t>eg</w:t>
                      </w:r>
                      <w:proofErr w:type="spellEnd"/>
                      <w:r w:rsidR="00586AC5">
                        <w:rPr>
                          <w:rFonts w:ascii="NTPreCursive" w:hAnsi="NTPreCursive"/>
                          <w:sz w:val="30"/>
                          <w:szCs w:val="30"/>
                        </w:rPr>
                        <w:t xml:space="preserve"> making their beds, setting the table, hoovering, washing up, cleaning </w:t>
                      </w:r>
                      <w:proofErr w:type="spellStart"/>
                      <w:r w:rsidR="00586AC5">
                        <w:rPr>
                          <w:rFonts w:ascii="NTPreCursive" w:hAnsi="NTPreCursive"/>
                          <w:sz w:val="30"/>
                          <w:szCs w:val="30"/>
                        </w:rPr>
                        <w:t>etc</w:t>
                      </w:r>
                      <w:proofErr w:type="spellEnd"/>
                      <w:r w:rsidR="00586AC5">
                        <w:rPr>
                          <w:rFonts w:ascii="NTPreCursive" w:hAnsi="NTPreCursive"/>
                          <w:sz w:val="30"/>
                          <w:szCs w:val="30"/>
                        </w:rPr>
                        <w:t xml:space="preserve">- they </w:t>
                      </w:r>
                      <w:r w:rsidR="00E93FBF">
                        <w:rPr>
                          <w:rFonts w:ascii="NTPreCursive" w:hAnsi="NTPreCursive"/>
                          <w:sz w:val="30"/>
                          <w:szCs w:val="30"/>
                        </w:rPr>
                        <w:t>just love to help out and</w:t>
                      </w:r>
                      <w:r w:rsidR="00B20FF6" w:rsidRPr="00B20FF6">
                        <w:rPr>
                          <w:rFonts w:ascii="NTPreCursive" w:hAnsi="NTPreCursive"/>
                          <w:sz w:val="30"/>
                          <w:szCs w:val="30"/>
                        </w:rPr>
                        <w:t xml:space="preserve"> </w:t>
                      </w:r>
                      <w:r w:rsidR="00E93FBF">
                        <w:rPr>
                          <w:rFonts w:ascii="NTPreCursive" w:hAnsi="NTPreCursive"/>
                          <w:sz w:val="30"/>
                          <w:szCs w:val="30"/>
                        </w:rPr>
                        <w:t>t</w:t>
                      </w:r>
                      <w:r w:rsidR="000C020F">
                        <w:rPr>
                          <w:rFonts w:ascii="NTPreCursive" w:hAnsi="NTPreCursive"/>
                          <w:sz w:val="30"/>
                          <w:szCs w:val="30"/>
                        </w:rPr>
                        <w:t xml:space="preserve">his helps </w:t>
                      </w:r>
                      <w:r w:rsidR="00E93FBF">
                        <w:rPr>
                          <w:rFonts w:ascii="NTPreCursive" w:hAnsi="NTPreCursive"/>
                          <w:sz w:val="30"/>
                          <w:szCs w:val="30"/>
                        </w:rPr>
                        <w:t>with so many areas of learning, as well great teamwork!</w:t>
                      </w:r>
                    </w:p>
                    <w:p w:rsidR="000963C1" w:rsidRDefault="000963C1">
                      <w:pPr>
                        <w:rPr>
                          <w:sz w:val="28"/>
                          <w:szCs w:val="28"/>
                        </w:rPr>
                      </w:pPr>
                    </w:p>
                    <w:p w:rsidR="000963C1" w:rsidRPr="006674B9" w:rsidRDefault="000963C1">
                      <w:pPr>
                        <w:rPr>
                          <w:sz w:val="28"/>
                          <w:szCs w:val="28"/>
                        </w:rPr>
                      </w:pPr>
                    </w:p>
                  </w:txbxContent>
                </v:textbox>
                <w10:wrap type="square" anchorx="margin"/>
              </v:shape>
            </w:pict>
          </mc:Fallback>
        </mc:AlternateContent>
      </w:r>
    </w:p>
    <w:sectPr w:rsidR="006674B9" w:rsidSect="00F16B16">
      <w:pgSz w:w="11906" w:h="16838"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NTPreCursive">
    <w:panose1 w:val="03000400000000000000"/>
    <w:charset w:val="00"/>
    <w:family w:val="script"/>
    <w:pitch w:val="variable"/>
    <w:sig w:usb0="00000003" w:usb1="1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946F7"/>
    <w:multiLevelType w:val="hybridMultilevel"/>
    <w:tmpl w:val="4F12E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B10F3A"/>
    <w:multiLevelType w:val="hybridMultilevel"/>
    <w:tmpl w:val="26282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3B5601"/>
    <w:multiLevelType w:val="hybridMultilevel"/>
    <w:tmpl w:val="71D68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BF59B5"/>
    <w:multiLevelType w:val="hybridMultilevel"/>
    <w:tmpl w:val="954E7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5F1FCB"/>
    <w:multiLevelType w:val="hybridMultilevel"/>
    <w:tmpl w:val="ABDED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886092"/>
    <w:multiLevelType w:val="hybridMultilevel"/>
    <w:tmpl w:val="204C6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061447"/>
    <w:multiLevelType w:val="hybridMultilevel"/>
    <w:tmpl w:val="55806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0C6FA0"/>
    <w:multiLevelType w:val="hybridMultilevel"/>
    <w:tmpl w:val="04DA9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BC1AD0"/>
    <w:multiLevelType w:val="hybridMultilevel"/>
    <w:tmpl w:val="CAC0ABE4"/>
    <w:lvl w:ilvl="0" w:tplc="08090001">
      <w:start w:val="1"/>
      <w:numFmt w:val="bullet"/>
      <w:lvlText w:val=""/>
      <w:lvlJc w:val="left"/>
      <w:pPr>
        <w:ind w:left="950" w:hanging="360"/>
      </w:pPr>
      <w:rPr>
        <w:rFonts w:ascii="Symbol" w:hAnsi="Symbol" w:hint="default"/>
      </w:rPr>
    </w:lvl>
    <w:lvl w:ilvl="1" w:tplc="08090003" w:tentative="1">
      <w:start w:val="1"/>
      <w:numFmt w:val="bullet"/>
      <w:lvlText w:val="o"/>
      <w:lvlJc w:val="left"/>
      <w:pPr>
        <w:ind w:left="1670" w:hanging="360"/>
      </w:pPr>
      <w:rPr>
        <w:rFonts w:ascii="Courier New" w:hAnsi="Courier New" w:cs="Courier New" w:hint="default"/>
      </w:rPr>
    </w:lvl>
    <w:lvl w:ilvl="2" w:tplc="08090005" w:tentative="1">
      <w:start w:val="1"/>
      <w:numFmt w:val="bullet"/>
      <w:lvlText w:val=""/>
      <w:lvlJc w:val="left"/>
      <w:pPr>
        <w:ind w:left="2390" w:hanging="360"/>
      </w:pPr>
      <w:rPr>
        <w:rFonts w:ascii="Wingdings" w:hAnsi="Wingdings" w:hint="default"/>
      </w:rPr>
    </w:lvl>
    <w:lvl w:ilvl="3" w:tplc="08090001" w:tentative="1">
      <w:start w:val="1"/>
      <w:numFmt w:val="bullet"/>
      <w:lvlText w:val=""/>
      <w:lvlJc w:val="left"/>
      <w:pPr>
        <w:ind w:left="3110" w:hanging="360"/>
      </w:pPr>
      <w:rPr>
        <w:rFonts w:ascii="Symbol" w:hAnsi="Symbol" w:hint="default"/>
      </w:rPr>
    </w:lvl>
    <w:lvl w:ilvl="4" w:tplc="08090003" w:tentative="1">
      <w:start w:val="1"/>
      <w:numFmt w:val="bullet"/>
      <w:lvlText w:val="o"/>
      <w:lvlJc w:val="left"/>
      <w:pPr>
        <w:ind w:left="3830" w:hanging="360"/>
      </w:pPr>
      <w:rPr>
        <w:rFonts w:ascii="Courier New" w:hAnsi="Courier New" w:cs="Courier New" w:hint="default"/>
      </w:rPr>
    </w:lvl>
    <w:lvl w:ilvl="5" w:tplc="08090005" w:tentative="1">
      <w:start w:val="1"/>
      <w:numFmt w:val="bullet"/>
      <w:lvlText w:val=""/>
      <w:lvlJc w:val="left"/>
      <w:pPr>
        <w:ind w:left="4550" w:hanging="360"/>
      </w:pPr>
      <w:rPr>
        <w:rFonts w:ascii="Wingdings" w:hAnsi="Wingdings" w:hint="default"/>
      </w:rPr>
    </w:lvl>
    <w:lvl w:ilvl="6" w:tplc="08090001" w:tentative="1">
      <w:start w:val="1"/>
      <w:numFmt w:val="bullet"/>
      <w:lvlText w:val=""/>
      <w:lvlJc w:val="left"/>
      <w:pPr>
        <w:ind w:left="5270" w:hanging="360"/>
      </w:pPr>
      <w:rPr>
        <w:rFonts w:ascii="Symbol" w:hAnsi="Symbol" w:hint="default"/>
      </w:rPr>
    </w:lvl>
    <w:lvl w:ilvl="7" w:tplc="08090003" w:tentative="1">
      <w:start w:val="1"/>
      <w:numFmt w:val="bullet"/>
      <w:lvlText w:val="o"/>
      <w:lvlJc w:val="left"/>
      <w:pPr>
        <w:ind w:left="5990" w:hanging="360"/>
      </w:pPr>
      <w:rPr>
        <w:rFonts w:ascii="Courier New" w:hAnsi="Courier New" w:cs="Courier New" w:hint="default"/>
      </w:rPr>
    </w:lvl>
    <w:lvl w:ilvl="8" w:tplc="08090005" w:tentative="1">
      <w:start w:val="1"/>
      <w:numFmt w:val="bullet"/>
      <w:lvlText w:val=""/>
      <w:lvlJc w:val="left"/>
      <w:pPr>
        <w:ind w:left="6710" w:hanging="360"/>
      </w:pPr>
      <w:rPr>
        <w:rFonts w:ascii="Wingdings" w:hAnsi="Wingdings" w:hint="default"/>
      </w:rPr>
    </w:lvl>
  </w:abstractNum>
  <w:abstractNum w:abstractNumId="9" w15:restartNumberingAfterBreak="0">
    <w:nsid w:val="69AE7CBC"/>
    <w:multiLevelType w:val="hybridMultilevel"/>
    <w:tmpl w:val="FA60E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223556"/>
    <w:multiLevelType w:val="hybridMultilevel"/>
    <w:tmpl w:val="AA787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F326B5D"/>
    <w:multiLevelType w:val="hybridMultilevel"/>
    <w:tmpl w:val="49662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1"/>
  </w:num>
  <w:num w:numId="4">
    <w:abstractNumId w:val="2"/>
  </w:num>
  <w:num w:numId="5">
    <w:abstractNumId w:val="10"/>
  </w:num>
  <w:num w:numId="6">
    <w:abstractNumId w:val="6"/>
  </w:num>
  <w:num w:numId="7">
    <w:abstractNumId w:val="5"/>
  </w:num>
  <w:num w:numId="8">
    <w:abstractNumId w:val="7"/>
  </w:num>
  <w:num w:numId="9">
    <w:abstractNumId w:val="4"/>
  </w:num>
  <w:num w:numId="10">
    <w:abstractNumId w:val="8"/>
  </w:num>
  <w:num w:numId="11">
    <w:abstractNumId w:val="1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36BF"/>
    <w:rsid w:val="00007636"/>
    <w:rsid w:val="00012AA9"/>
    <w:rsid w:val="000365CD"/>
    <w:rsid w:val="00047848"/>
    <w:rsid w:val="00047C29"/>
    <w:rsid w:val="00091250"/>
    <w:rsid w:val="000963C1"/>
    <w:rsid w:val="000C020F"/>
    <w:rsid w:val="000C605D"/>
    <w:rsid w:val="00155E7C"/>
    <w:rsid w:val="001A114B"/>
    <w:rsid w:val="001B36BF"/>
    <w:rsid w:val="001C467C"/>
    <w:rsid w:val="00263D62"/>
    <w:rsid w:val="00281B5B"/>
    <w:rsid w:val="0030430D"/>
    <w:rsid w:val="0033242C"/>
    <w:rsid w:val="00344337"/>
    <w:rsid w:val="003A6AD4"/>
    <w:rsid w:val="00433B17"/>
    <w:rsid w:val="00470E7C"/>
    <w:rsid w:val="0049622C"/>
    <w:rsid w:val="004A1D8A"/>
    <w:rsid w:val="004C1A39"/>
    <w:rsid w:val="004D7D80"/>
    <w:rsid w:val="005205B1"/>
    <w:rsid w:val="00563328"/>
    <w:rsid w:val="00586AC5"/>
    <w:rsid w:val="005D5471"/>
    <w:rsid w:val="005D7AED"/>
    <w:rsid w:val="00615455"/>
    <w:rsid w:val="006248F3"/>
    <w:rsid w:val="006674B9"/>
    <w:rsid w:val="00681875"/>
    <w:rsid w:val="006A07AA"/>
    <w:rsid w:val="006D4F51"/>
    <w:rsid w:val="00774C1D"/>
    <w:rsid w:val="00775E86"/>
    <w:rsid w:val="00785673"/>
    <w:rsid w:val="0079585F"/>
    <w:rsid w:val="007B6308"/>
    <w:rsid w:val="00814460"/>
    <w:rsid w:val="008226EE"/>
    <w:rsid w:val="00830269"/>
    <w:rsid w:val="008F78A6"/>
    <w:rsid w:val="00902C1C"/>
    <w:rsid w:val="009C27A4"/>
    <w:rsid w:val="00A401C0"/>
    <w:rsid w:val="00A708E7"/>
    <w:rsid w:val="00A77E67"/>
    <w:rsid w:val="00AA1542"/>
    <w:rsid w:val="00AA242C"/>
    <w:rsid w:val="00AB303E"/>
    <w:rsid w:val="00AB6220"/>
    <w:rsid w:val="00AB7464"/>
    <w:rsid w:val="00AD6713"/>
    <w:rsid w:val="00AE0C84"/>
    <w:rsid w:val="00B17D97"/>
    <w:rsid w:val="00B20FF6"/>
    <w:rsid w:val="00B61544"/>
    <w:rsid w:val="00B94A5D"/>
    <w:rsid w:val="00B9680E"/>
    <w:rsid w:val="00C101EA"/>
    <w:rsid w:val="00C46DBC"/>
    <w:rsid w:val="00CA4D29"/>
    <w:rsid w:val="00DF4A14"/>
    <w:rsid w:val="00E13C24"/>
    <w:rsid w:val="00E370B2"/>
    <w:rsid w:val="00E7141B"/>
    <w:rsid w:val="00E93FBF"/>
    <w:rsid w:val="00F16B16"/>
    <w:rsid w:val="00F27F6C"/>
    <w:rsid w:val="00F472C3"/>
    <w:rsid w:val="00F71531"/>
    <w:rsid w:val="00FD17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6B2ED"/>
  <w15:chartTrackingRefBased/>
  <w15:docId w15:val="{F5672C85-54B9-4598-94D6-453DBA076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B36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D1783"/>
    <w:pPr>
      <w:autoSpaceDE w:val="0"/>
      <w:autoSpaceDN w:val="0"/>
      <w:adjustRightInd w:val="0"/>
      <w:spacing w:after="0" w:line="240" w:lineRule="auto"/>
    </w:pPr>
    <w:rPr>
      <w:rFonts w:ascii="Trebuchet MS" w:hAnsi="Trebuchet MS" w:cs="Trebuchet MS"/>
      <w:color w:val="000000"/>
      <w:sz w:val="24"/>
      <w:szCs w:val="24"/>
    </w:rPr>
  </w:style>
  <w:style w:type="paragraph" w:styleId="ListParagraph">
    <w:name w:val="List Paragraph"/>
    <w:basedOn w:val="Normal"/>
    <w:uiPriority w:val="34"/>
    <w:qFormat/>
    <w:rsid w:val="001C467C"/>
    <w:pPr>
      <w:ind w:left="720"/>
      <w:contextualSpacing/>
    </w:pPr>
  </w:style>
  <w:style w:type="paragraph" w:styleId="BalloonText">
    <w:name w:val="Balloon Text"/>
    <w:basedOn w:val="Normal"/>
    <w:link w:val="BalloonTextChar"/>
    <w:uiPriority w:val="99"/>
    <w:semiHidden/>
    <w:unhideWhenUsed/>
    <w:rsid w:val="00012A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2AA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image" Target="media/image1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13.gif"/><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115</Words>
  <Characters>657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Birdsall</dc:creator>
  <cp:keywords/>
  <dc:description/>
  <cp:lastModifiedBy>Jules Ayed</cp:lastModifiedBy>
  <cp:revision>2</cp:revision>
  <cp:lastPrinted>2023-01-10T17:09:00Z</cp:lastPrinted>
  <dcterms:created xsi:type="dcterms:W3CDTF">2023-01-10T17:10:00Z</dcterms:created>
  <dcterms:modified xsi:type="dcterms:W3CDTF">2023-01-10T17:10:00Z</dcterms:modified>
</cp:coreProperties>
</file>